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D6415" w:rsidRDefault="00847E2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6343E" w:rsidRPr="00641D51" w:rsidRDefault="0036343E" w:rsidP="0036343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F72D40">
                    <w:t>28</w:t>
                  </w:r>
                  <w:r w:rsidRPr="00043454">
                    <w:t>.0</w:t>
                  </w:r>
                  <w:r w:rsidR="00F72D40">
                    <w:t>3</w:t>
                  </w:r>
                  <w:r w:rsidRPr="00043454">
                    <w:t>.20</w:t>
                  </w:r>
                  <w:r w:rsidR="00F72D40">
                    <w:t>22</w:t>
                  </w:r>
                  <w:r>
                    <w:t xml:space="preserve"> №</w:t>
                  </w:r>
                  <w:r w:rsidR="00F72D40">
                    <w:t>28</w:t>
                  </w:r>
                </w:p>
                <w:p w:rsidR="00EB7387" w:rsidRPr="0036343E" w:rsidRDefault="00EB7387" w:rsidP="0036343E"/>
              </w:txbxContent>
            </v:textbox>
          </v:shape>
        </w:pict>
      </w: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D1753D" w:rsidRPr="004D6415" w:rsidRDefault="00D1753D" w:rsidP="00D1753D">
      <w:pPr>
        <w:widowControl/>
        <w:autoSpaceDE/>
        <w:adjustRightInd/>
        <w:ind w:left="5670"/>
        <w:rPr>
          <w:rFonts w:eastAsia="Courier New"/>
          <w:b/>
          <w:bCs/>
          <w:sz w:val="24"/>
          <w:szCs w:val="24"/>
        </w:rPr>
      </w:pPr>
    </w:p>
    <w:p w:rsidR="00C94464" w:rsidRPr="004D6415" w:rsidRDefault="00C94464"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Частное учреждение образовательная организация высшего образования</w:t>
      </w:r>
    </w:p>
    <w:p w:rsidR="00D1753D" w:rsidRPr="004D6415" w:rsidRDefault="004D6415"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w:t>
      </w:r>
      <w:r w:rsidR="00C94464" w:rsidRPr="004D6415">
        <w:rPr>
          <w:rFonts w:eastAsia="Courier New"/>
          <w:noProof/>
          <w:sz w:val="28"/>
          <w:szCs w:val="28"/>
          <w:lang w:bidi="ru-RU"/>
        </w:rPr>
        <w:t>Омская гуманитарная академия</w:t>
      </w:r>
      <w:r w:rsidRPr="004D6415">
        <w:rPr>
          <w:rFonts w:eastAsia="Courier New"/>
          <w:noProof/>
          <w:sz w:val="28"/>
          <w:szCs w:val="28"/>
          <w:lang w:bidi="ru-RU"/>
        </w:rPr>
        <w:t>»</w:t>
      </w:r>
    </w:p>
    <w:p w:rsidR="00C94464" w:rsidRPr="004D6415" w:rsidRDefault="007C277B" w:rsidP="00C94464">
      <w:pPr>
        <w:autoSpaceDE/>
        <w:adjustRightInd/>
        <w:ind w:right="1"/>
        <w:contextualSpacing/>
        <w:jc w:val="center"/>
        <w:rPr>
          <w:rFonts w:eastAsia="Courier New"/>
          <w:noProof/>
          <w:sz w:val="28"/>
          <w:szCs w:val="28"/>
          <w:lang w:bidi="ru-RU"/>
        </w:rPr>
      </w:pPr>
      <w:r w:rsidRPr="004D6415">
        <w:rPr>
          <w:rFonts w:eastAsia="Courier New"/>
          <w:noProof/>
          <w:sz w:val="28"/>
          <w:szCs w:val="28"/>
          <w:lang w:bidi="ru-RU"/>
        </w:rPr>
        <w:t>Кафедра «</w:t>
      </w:r>
      <w:r w:rsidR="00F72D40">
        <w:rPr>
          <w:rFonts w:eastAsia="Courier New"/>
          <w:noProof/>
          <w:sz w:val="28"/>
          <w:szCs w:val="28"/>
          <w:lang w:bidi="ru-RU"/>
        </w:rPr>
        <w:t>Экономики и управления персоналом</w:t>
      </w:r>
      <w:r w:rsidRPr="004D6415">
        <w:rPr>
          <w:rFonts w:eastAsia="Courier New"/>
          <w:noProof/>
          <w:sz w:val="28"/>
          <w:szCs w:val="28"/>
          <w:lang w:bidi="ru-RU"/>
        </w:rPr>
        <w:t>»</w:t>
      </w:r>
    </w:p>
    <w:p w:rsidR="007C277B" w:rsidRPr="004D6415" w:rsidRDefault="007C277B" w:rsidP="00C94464">
      <w:pPr>
        <w:autoSpaceDE/>
        <w:adjustRightInd/>
        <w:ind w:right="1"/>
        <w:contextualSpacing/>
        <w:jc w:val="center"/>
        <w:rPr>
          <w:rFonts w:eastAsia="Courier New"/>
          <w:noProof/>
          <w:sz w:val="28"/>
          <w:szCs w:val="28"/>
          <w:lang w:bidi="ru-RU"/>
        </w:rPr>
      </w:pPr>
    </w:p>
    <w:p w:rsidR="00C94464" w:rsidRPr="004D6415" w:rsidRDefault="00847E2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B7387" w:rsidRPr="00C94464" w:rsidRDefault="00EB7387" w:rsidP="00C94464">
                  <w:pPr>
                    <w:jc w:val="center"/>
                    <w:rPr>
                      <w:sz w:val="24"/>
                      <w:szCs w:val="24"/>
                    </w:rPr>
                  </w:pPr>
                  <w:r w:rsidRPr="00C94464">
                    <w:rPr>
                      <w:sz w:val="24"/>
                      <w:szCs w:val="24"/>
                    </w:rPr>
                    <w:t>УТВЕРЖДАЮ:</w:t>
                  </w:r>
                </w:p>
                <w:p w:rsidR="00EB7387" w:rsidRPr="00C94464" w:rsidRDefault="00EB7387" w:rsidP="00C94464">
                  <w:pPr>
                    <w:jc w:val="center"/>
                    <w:rPr>
                      <w:sz w:val="24"/>
                      <w:szCs w:val="24"/>
                    </w:rPr>
                  </w:pPr>
                  <w:r w:rsidRPr="00C94464">
                    <w:rPr>
                      <w:sz w:val="24"/>
                      <w:szCs w:val="24"/>
                    </w:rPr>
                    <w:t>Ректор, д.фил.н., профессор</w:t>
                  </w:r>
                </w:p>
                <w:p w:rsidR="00EB7387" w:rsidRDefault="00EB7387" w:rsidP="00C94464">
                  <w:pPr>
                    <w:jc w:val="center"/>
                    <w:rPr>
                      <w:sz w:val="24"/>
                      <w:szCs w:val="24"/>
                    </w:rPr>
                  </w:pPr>
                </w:p>
                <w:p w:rsidR="00EB7387" w:rsidRPr="00C94464" w:rsidRDefault="00EB7387" w:rsidP="00C94464">
                  <w:pPr>
                    <w:jc w:val="center"/>
                    <w:rPr>
                      <w:sz w:val="24"/>
                      <w:szCs w:val="24"/>
                    </w:rPr>
                  </w:pPr>
                  <w:r w:rsidRPr="00C94464">
                    <w:rPr>
                      <w:sz w:val="24"/>
                      <w:szCs w:val="24"/>
                    </w:rPr>
                    <w:t>______________А.Э. Еремеев</w:t>
                  </w:r>
                </w:p>
                <w:p w:rsidR="00EB7387" w:rsidRPr="00C94464" w:rsidRDefault="00EB7387" w:rsidP="00C94464">
                  <w:pPr>
                    <w:jc w:val="center"/>
                    <w:rPr>
                      <w:sz w:val="24"/>
                      <w:szCs w:val="24"/>
                    </w:rPr>
                  </w:pPr>
                  <w:r>
                    <w:rPr>
                      <w:sz w:val="24"/>
                      <w:szCs w:val="24"/>
                    </w:rPr>
                    <w:t xml:space="preserve">                             </w:t>
                  </w:r>
                  <w:r w:rsidR="00F72D40">
                    <w:rPr>
                      <w:sz w:val="24"/>
                      <w:szCs w:val="24"/>
                    </w:rPr>
                    <w:t>28</w:t>
                  </w:r>
                  <w:r w:rsidRPr="00C94464">
                    <w:rPr>
                      <w:sz w:val="24"/>
                      <w:szCs w:val="24"/>
                    </w:rPr>
                    <w:t>.</w:t>
                  </w:r>
                  <w:r>
                    <w:rPr>
                      <w:sz w:val="24"/>
                      <w:szCs w:val="24"/>
                    </w:rPr>
                    <w:t>0</w:t>
                  </w:r>
                  <w:r w:rsidR="00AF57A0">
                    <w:rPr>
                      <w:sz w:val="24"/>
                      <w:szCs w:val="24"/>
                    </w:rPr>
                    <w:t>3</w:t>
                  </w:r>
                  <w:r w:rsidRPr="00C94464">
                    <w:rPr>
                      <w:sz w:val="24"/>
                      <w:szCs w:val="24"/>
                    </w:rPr>
                    <w:t>.20</w:t>
                  </w:r>
                  <w:r w:rsidR="00AF57A0">
                    <w:rPr>
                      <w:sz w:val="24"/>
                      <w:szCs w:val="24"/>
                    </w:rPr>
                    <w:t>22</w:t>
                  </w:r>
                  <w:r w:rsidRPr="00C94464">
                    <w:rPr>
                      <w:sz w:val="24"/>
                      <w:szCs w:val="24"/>
                    </w:rPr>
                    <w:t xml:space="preserve"> г.</w:t>
                  </w:r>
                </w:p>
              </w:txbxContent>
            </v:textbox>
          </v:shape>
        </w:pict>
      </w: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C94464" w:rsidRPr="004D6415" w:rsidRDefault="00C94464" w:rsidP="00C94464">
      <w:pPr>
        <w:autoSpaceDE/>
        <w:adjustRightInd/>
        <w:ind w:right="1"/>
        <w:contextualSpacing/>
        <w:jc w:val="center"/>
        <w:rPr>
          <w:rFonts w:eastAsia="Courier New"/>
          <w:b/>
          <w:sz w:val="24"/>
          <w:szCs w:val="24"/>
          <w:lang w:bidi="ru-RU"/>
        </w:rPr>
      </w:pPr>
    </w:p>
    <w:p w:rsidR="00D1753D" w:rsidRPr="004D6415" w:rsidRDefault="00D1753D" w:rsidP="00D1753D">
      <w:pPr>
        <w:widowControl/>
        <w:autoSpaceDE/>
        <w:adjustRightInd/>
        <w:jc w:val="center"/>
        <w:rPr>
          <w:sz w:val="24"/>
          <w:szCs w:val="24"/>
          <w:lang w:eastAsia="en-US"/>
        </w:rPr>
      </w:pPr>
    </w:p>
    <w:p w:rsidR="00C94464" w:rsidRPr="004D6415" w:rsidRDefault="00C94464" w:rsidP="00D1753D">
      <w:pPr>
        <w:widowControl/>
        <w:autoSpaceDE/>
        <w:adjustRightInd/>
        <w:jc w:val="center"/>
        <w:rPr>
          <w:sz w:val="24"/>
          <w:szCs w:val="24"/>
          <w:lang w:eastAsia="en-US"/>
        </w:rPr>
      </w:pPr>
    </w:p>
    <w:p w:rsidR="007C277B" w:rsidRPr="004D6415" w:rsidRDefault="007C277B" w:rsidP="00DF1076">
      <w:pPr>
        <w:suppressAutoHyphens/>
        <w:jc w:val="center"/>
        <w:rPr>
          <w:rFonts w:eastAsia="SimSun"/>
          <w:kern w:val="2"/>
          <w:sz w:val="24"/>
          <w:szCs w:val="24"/>
          <w:lang w:eastAsia="hi-IN" w:bidi="hi-IN"/>
        </w:rPr>
      </w:pPr>
    </w:p>
    <w:p w:rsidR="00951F6B" w:rsidRPr="004D6415" w:rsidRDefault="00951F6B" w:rsidP="00DF1076">
      <w:pPr>
        <w:suppressAutoHyphens/>
        <w:jc w:val="center"/>
        <w:rPr>
          <w:rFonts w:eastAsia="SimSun"/>
          <w:kern w:val="2"/>
          <w:sz w:val="24"/>
          <w:szCs w:val="24"/>
          <w:lang w:eastAsia="hi-IN" w:bidi="hi-IN"/>
        </w:rPr>
      </w:pPr>
    </w:p>
    <w:p w:rsidR="007C277B" w:rsidRPr="004D6415" w:rsidRDefault="007C277B" w:rsidP="00DF1076">
      <w:pPr>
        <w:suppressAutoHyphens/>
        <w:jc w:val="center"/>
        <w:rPr>
          <w:rFonts w:eastAsia="SimSun"/>
          <w:kern w:val="2"/>
          <w:sz w:val="24"/>
          <w:szCs w:val="24"/>
          <w:lang w:eastAsia="hi-IN" w:bidi="hi-IN"/>
        </w:rPr>
      </w:pPr>
    </w:p>
    <w:p w:rsidR="00951F6B" w:rsidRPr="004D6415" w:rsidRDefault="00951F6B" w:rsidP="00DF1076">
      <w:pPr>
        <w:suppressAutoHyphens/>
        <w:jc w:val="center"/>
        <w:rPr>
          <w:rFonts w:eastAsia="SimSun"/>
          <w:kern w:val="2"/>
          <w:sz w:val="24"/>
          <w:szCs w:val="24"/>
          <w:lang w:eastAsia="hi-IN" w:bidi="hi-IN"/>
        </w:rPr>
      </w:pPr>
    </w:p>
    <w:p w:rsidR="00DF1076" w:rsidRPr="004D6415" w:rsidRDefault="00DF1076" w:rsidP="00DF1076">
      <w:pPr>
        <w:suppressAutoHyphens/>
        <w:jc w:val="center"/>
        <w:rPr>
          <w:rFonts w:eastAsia="SimSun"/>
          <w:kern w:val="2"/>
          <w:sz w:val="24"/>
          <w:szCs w:val="24"/>
          <w:lang w:eastAsia="hi-IN" w:bidi="hi-IN"/>
        </w:rPr>
      </w:pPr>
      <w:r w:rsidRPr="004D6415">
        <w:rPr>
          <w:rFonts w:eastAsia="SimSun"/>
          <w:kern w:val="2"/>
          <w:sz w:val="24"/>
          <w:szCs w:val="24"/>
          <w:lang w:eastAsia="hi-IN" w:bidi="hi-IN"/>
        </w:rPr>
        <w:t>РАБОЧАЯ ПРОГРАММА</w:t>
      </w:r>
      <w:r w:rsidR="00C94464" w:rsidRPr="004D6415">
        <w:rPr>
          <w:rFonts w:eastAsia="SimSun"/>
          <w:kern w:val="2"/>
          <w:sz w:val="24"/>
          <w:szCs w:val="24"/>
          <w:lang w:eastAsia="hi-IN" w:bidi="hi-IN"/>
        </w:rPr>
        <w:t xml:space="preserve"> </w:t>
      </w:r>
      <w:r w:rsidRPr="004D6415">
        <w:rPr>
          <w:rFonts w:eastAsia="SimSun"/>
          <w:kern w:val="2"/>
          <w:sz w:val="24"/>
          <w:szCs w:val="24"/>
          <w:lang w:eastAsia="hi-IN" w:bidi="hi-IN"/>
        </w:rPr>
        <w:t>ДИСЦИПЛИНЫ</w:t>
      </w:r>
    </w:p>
    <w:p w:rsidR="007F4B97" w:rsidRPr="004D6415" w:rsidRDefault="007F4B97" w:rsidP="007F4B97">
      <w:pPr>
        <w:widowControl/>
        <w:tabs>
          <w:tab w:val="left" w:pos="708"/>
        </w:tabs>
        <w:autoSpaceDE/>
        <w:adjustRightInd/>
        <w:jc w:val="center"/>
        <w:rPr>
          <w:b/>
          <w:sz w:val="24"/>
          <w:szCs w:val="24"/>
        </w:rPr>
      </w:pPr>
    </w:p>
    <w:p w:rsidR="007A7E7B" w:rsidRPr="004D6415" w:rsidRDefault="002A29B5" w:rsidP="007F4B97">
      <w:pPr>
        <w:widowControl/>
        <w:suppressAutoHyphens/>
        <w:autoSpaceDE/>
        <w:adjustRightInd/>
        <w:jc w:val="center"/>
        <w:rPr>
          <w:b/>
          <w:bCs/>
          <w:caps/>
          <w:sz w:val="32"/>
          <w:szCs w:val="32"/>
        </w:rPr>
      </w:pPr>
      <w:r>
        <w:rPr>
          <w:b/>
          <w:bCs/>
          <w:caps/>
          <w:sz w:val="32"/>
          <w:szCs w:val="32"/>
        </w:rPr>
        <w:t>транспортировка в цеП</w:t>
      </w:r>
      <w:r w:rsidR="008601C9" w:rsidRPr="004D6415">
        <w:rPr>
          <w:b/>
          <w:bCs/>
          <w:caps/>
          <w:sz w:val="32"/>
          <w:szCs w:val="32"/>
        </w:rPr>
        <w:t>ях поставок</w:t>
      </w:r>
    </w:p>
    <w:p w:rsidR="00703D39" w:rsidRPr="004D6415" w:rsidRDefault="008601C9" w:rsidP="005669CB">
      <w:pPr>
        <w:widowControl/>
        <w:autoSpaceDN/>
        <w:jc w:val="center"/>
        <w:rPr>
          <w:bCs/>
          <w:sz w:val="24"/>
          <w:szCs w:val="24"/>
        </w:rPr>
      </w:pPr>
      <w:r w:rsidRPr="004D6415">
        <w:rPr>
          <w:bCs/>
          <w:sz w:val="24"/>
          <w:szCs w:val="24"/>
        </w:rPr>
        <w:t>Б1.В.12</w:t>
      </w:r>
    </w:p>
    <w:p w:rsidR="00383CE6" w:rsidRPr="004D6415" w:rsidRDefault="00383CE6" w:rsidP="005669CB">
      <w:pPr>
        <w:widowControl/>
        <w:autoSpaceDN/>
        <w:jc w:val="center"/>
        <w:rPr>
          <w:rFonts w:eastAsia="Calibri"/>
          <w:b/>
          <w:bCs/>
          <w:sz w:val="24"/>
          <w:szCs w:val="24"/>
          <w:lang w:eastAsia="en-US"/>
        </w:rPr>
      </w:pPr>
    </w:p>
    <w:p w:rsidR="0036343E" w:rsidRPr="006E1872" w:rsidRDefault="0036343E" w:rsidP="0036343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6343E" w:rsidRPr="006E1872" w:rsidRDefault="0036343E" w:rsidP="0036343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6343E" w:rsidRPr="006E1872" w:rsidRDefault="0036343E" w:rsidP="0036343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36343E" w:rsidRPr="006E1872" w:rsidRDefault="0036343E" w:rsidP="0036343E">
      <w:pPr>
        <w:widowControl/>
        <w:suppressAutoHyphens/>
        <w:autoSpaceDE/>
        <w:adjustRightInd/>
        <w:jc w:val="center"/>
        <w:rPr>
          <w:rFonts w:eastAsia="Courier New"/>
          <w:sz w:val="24"/>
          <w:szCs w:val="24"/>
          <w:lang w:bidi="ru-RU"/>
        </w:rPr>
      </w:pPr>
    </w:p>
    <w:p w:rsidR="0036343E" w:rsidRPr="006E1872" w:rsidRDefault="0036343E" w:rsidP="0036343E">
      <w:pPr>
        <w:widowControl/>
        <w:suppressAutoHyphens/>
        <w:autoSpaceDE/>
        <w:adjustRightInd/>
        <w:jc w:val="center"/>
        <w:rPr>
          <w:rFonts w:eastAsia="Courier New"/>
          <w:b/>
          <w:sz w:val="24"/>
          <w:szCs w:val="24"/>
          <w:lang w:bidi="ru-RU"/>
        </w:rPr>
      </w:pPr>
    </w:p>
    <w:p w:rsidR="0036343E" w:rsidRPr="006E1872" w:rsidRDefault="0036343E" w:rsidP="0036343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36343E" w:rsidRPr="006E1872" w:rsidRDefault="0036343E" w:rsidP="0036343E">
      <w:pPr>
        <w:widowControl/>
        <w:autoSpaceDE/>
        <w:autoSpaceDN/>
        <w:adjustRightInd/>
        <w:jc w:val="center"/>
        <w:rPr>
          <w:sz w:val="24"/>
          <w:szCs w:val="24"/>
        </w:rPr>
      </w:pPr>
    </w:p>
    <w:p w:rsidR="0036343E" w:rsidRPr="006E1872" w:rsidRDefault="0036343E" w:rsidP="0036343E">
      <w:pPr>
        <w:widowControl/>
        <w:autoSpaceDE/>
        <w:autoSpaceDN/>
        <w:adjustRightInd/>
        <w:jc w:val="center"/>
        <w:rPr>
          <w:rFonts w:eastAsia="SimSun"/>
          <w:b/>
          <w:kern w:val="2"/>
          <w:sz w:val="24"/>
          <w:szCs w:val="24"/>
          <w:lang w:eastAsia="hi-IN" w:bidi="hi-IN"/>
        </w:rPr>
      </w:pPr>
    </w:p>
    <w:p w:rsidR="0036343E" w:rsidRPr="002C784C" w:rsidRDefault="0036343E" w:rsidP="0036343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6343E" w:rsidRPr="002C784C" w:rsidRDefault="0036343E" w:rsidP="0036343E">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F72D40">
        <w:rPr>
          <w:rFonts w:eastAsia="SimSun"/>
          <w:kern w:val="2"/>
          <w:sz w:val="24"/>
          <w:szCs w:val="24"/>
          <w:lang w:eastAsia="hi-IN" w:bidi="hi-IN"/>
        </w:rPr>
        <w:t>20</w:t>
      </w:r>
      <w:r w:rsidR="000B1CCA">
        <w:rPr>
          <w:rFonts w:eastAsia="SimSun"/>
          <w:kern w:val="2"/>
          <w:sz w:val="24"/>
          <w:szCs w:val="24"/>
          <w:lang w:eastAsia="hi-IN" w:bidi="hi-IN"/>
        </w:rPr>
        <w:t>1</w:t>
      </w:r>
      <w:r w:rsidR="000F4C75">
        <w:rPr>
          <w:rFonts w:eastAsia="SimSun"/>
          <w:kern w:val="2"/>
          <w:sz w:val="24"/>
          <w:szCs w:val="24"/>
          <w:lang w:eastAsia="hi-IN" w:bidi="hi-IN"/>
        </w:rPr>
        <w:t>8</w:t>
      </w:r>
      <w:r w:rsidR="00F72D40">
        <w:rPr>
          <w:rFonts w:eastAsia="SimSun"/>
          <w:kern w:val="2"/>
          <w:sz w:val="24"/>
          <w:szCs w:val="24"/>
          <w:lang w:eastAsia="hi-IN" w:bidi="hi-IN"/>
        </w:rPr>
        <w:t>/20</w:t>
      </w:r>
      <w:r w:rsidR="000F4C75">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36343E" w:rsidRPr="002C784C" w:rsidRDefault="0036343E" w:rsidP="0036343E">
      <w:pPr>
        <w:widowControl/>
        <w:suppressAutoHyphens/>
        <w:autoSpaceDE/>
        <w:adjustRightInd/>
        <w:jc w:val="center"/>
        <w:rPr>
          <w:rFonts w:eastAsia="SimSun"/>
          <w:kern w:val="2"/>
          <w:sz w:val="24"/>
          <w:szCs w:val="24"/>
          <w:lang w:eastAsia="hi-IN" w:bidi="hi-IN"/>
        </w:rPr>
      </w:pPr>
    </w:p>
    <w:p w:rsidR="0036343E" w:rsidRPr="002C784C" w:rsidRDefault="0036343E" w:rsidP="0036343E">
      <w:pPr>
        <w:widowControl/>
        <w:suppressAutoHyphens/>
        <w:autoSpaceDE/>
        <w:adjustRightInd/>
        <w:jc w:val="center"/>
        <w:rPr>
          <w:rFonts w:eastAsia="SimSun"/>
          <w:kern w:val="2"/>
          <w:sz w:val="24"/>
          <w:szCs w:val="24"/>
          <w:lang w:eastAsia="hi-IN" w:bidi="hi-IN"/>
        </w:rPr>
      </w:pPr>
    </w:p>
    <w:p w:rsidR="0036343E" w:rsidRPr="002C784C" w:rsidRDefault="0036343E" w:rsidP="0036343E">
      <w:pPr>
        <w:widowControl/>
        <w:suppressAutoHyphens/>
        <w:autoSpaceDE/>
        <w:adjustRightInd/>
        <w:rPr>
          <w:rFonts w:eastAsia="SimSun"/>
          <w:b/>
          <w:kern w:val="2"/>
          <w:sz w:val="24"/>
          <w:szCs w:val="24"/>
          <w:lang w:eastAsia="hi-IN" w:bidi="hi-IN"/>
        </w:rPr>
      </w:pPr>
    </w:p>
    <w:p w:rsidR="0036343E" w:rsidRPr="002C784C" w:rsidRDefault="0036343E" w:rsidP="0036343E">
      <w:pPr>
        <w:suppressAutoHyphens/>
        <w:contextualSpacing/>
        <w:rPr>
          <w:rFonts w:eastAsia="SimSun"/>
          <w:kern w:val="2"/>
          <w:sz w:val="24"/>
          <w:szCs w:val="24"/>
          <w:lang w:eastAsia="hi-IN" w:bidi="hi-IN"/>
        </w:rPr>
      </w:pPr>
    </w:p>
    <w:p w:rsidR="0036343E" w:rsidRPr="002C784C" w:rsidRDefault="0036343E" w:rsidP="0036343E">
      <w:pPr>
        <w:suppressAutoHyphens/>
        <w:contextualSpacing/>
        <w:jc w:val="center"/>
        <w:rPr>
          <w:rFonts w:eastAsia="SimSun"/>
          <w:kern w:val="2"/>
          <w:sz w:val="24"/>
          <w:szCs w:val="24"/>
          <w:lang w:eastAsia="hi-IN" w:bidi="hi-IN"/>
        </w:rPr>
      </w:pPr>
    </w:p>
    <w:p w:rsidR="0036343E" w:rsidRPr="002C784C" w:rsidRDefault="0036343E" w:rsidP="0036343E">
      <w:pPr>
        <w:suppressAutoHyphens/>
        <w:contextualSpacing/>
        <w:jc w:val="center"/>
        <w:rPr>
          <w:rFonts w:eastAsia="SimSun"/>
          <w:kern w:val="2"/>
          <w:sz w:val="24"/>
          <w:szCs w:val="24"/>
          <w:lang w:eastAsia="hi-IN" w:bidi="hi-IN"/>
        </w:rPr>
      </w:pPr>
    </w:p>
    <w:p w:rsidR="0036343E" w:rsidRPr="002C784C" w:rsidRDefault="0036343E" w:rsidP="0036343E">
      <w:pPr>
        <w:suppressAutoHyphens/>
        <w:contextualSpacing/>
        <w:rPr>
          <w:rFonts w:eastAsia="SimSun"/>
          <w:kern w:val="2"/>
          <w:sz w:val="24"/>
          <w:szCs w:val="24"/>
          <w:lang w:eastAsia="hi-IN" w:bidi="hi-IN"/>
        </w:rPr>
      </w:pPr>
    </w:p>
    <w:p w:rsidR="0036343E" w:rsidRPr="002C784C" w:rsidRDefault="0036343E" w:rsidP="0036343E">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F72D40">
        <w:rPr>
          <w:sz w:val="24"/>
          <w:szCs w:val="24"/>
        </w:rPr>
        <w:t>22</w:t>
      </w:r>
    </w:p>
    <w:p w:rsidR="00DF1076" w:rsidRPr="004D6415" w:rsidRDefault="007C277B" w:rsidP="00A76E53">
      <w:pPr>
        <w:widowControl/>
        <w:autoSpaceDE/>
        <w:autoSpaceDN/>
        <w:adjustRightInd/>
        <w:spacing w:after="200" w:line="276" w:lineRule="auto"/>
        <w:jc w:val="center"/>
        <w:rPr>
          <w:rFonts w:eastAsia="SimSun"/>
          <w:b/>
          <w:kern w:val="2"/>
          <w:sz w:val="24"/>
          <w:szCs w:val="24"/>
          <w:lang w:eastAsia="hi-IN" w:bidi="hi-IN"/>
        </w:rPr>
      </w:pPr>
      <w:r w:rsidRPr="004D6415">
        <w:rPr>
          <w:sz w:val="24"/>
          <w:szCs w:val="24"/>
        </w:rPr>
        <w:br w:type="page"/>
      </w:r>
      <w:r w:rsidR="00DF1076" w:rsidRPr="004D6415">
        <w:rPr>
          <w:rFonts w:eastAsia="SimSun"/>
          <w:b/>
          <w:kern w:val="2"/>
          <w:sz w:val="24"/>
          <w:szCs w:val="24"/>
          <w:lang w:eastAsia="hi-IN" w:bidi="hi-IN"/>
        </w:rPr>
        <w:lastRenderedPageBreak/>
        <w:t>СОДЕРЖАНИЕ</w:t>
      </w:r>
    </w:p>
    <w:p w:rsidR="00DF1076" w:rsidRPr="004D641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1</w:t>
            </w:r>
          </w:p>
        </w:tc>
        <w:tc>
          <w:tcPr>
            <w:tcW w:w="8080" w:type="dxa"/>
            <w:hideMark/>
          </w:tcPr>
          <w:p w:rsidR="005C20F0" w:rsidRPr="004D6415" w:rsidRDefault="005C20F0" w:rsidP="00330957">
            <w:pPr>
              <w:jc w:val="both"/>
              <w:rPr>
                <w:sz w:val="24"/>
                <w:szCs w:val="24"/>
              </w:rPr>
            </w:pPr>
            <w:r w:rsidRPr="004D6415">
              <w:rPr>
                <w:sz w:val="24"/>
                <w:szCs w:val="24"/>
              </w:rPr>
              <w:t>Наименован</w:t>
            </w:r>
            <w:r w:rsidR="004A68C9" w:rsidRPr="004D6415">
              <w:rPr>
                <w:sz w:val="24"/>
                <w:szCs w:val="24"/>
              </w:rPr>
              <w:t>ие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2</w:t>
            </w:r>
          </w:p>
        </w:tc>
        <w:tc>
          <w:tcPr>
            <w:tcW w:w="8080" w:type="dxa"/>
            <w:hideMark/>
          </w:tcPr>
          <w:p w:rsidR="005C20F0" w:rsidRPr="004D6415" w:rsidRDefault="005C20F0" w:rsidP="00330957">
            <w:pPr>
              <w:jc w:val="both"/>
              <w:rPr>
                <w:sz w:val="24"/>
                <w:szCs w:val="24"/>
              </w:rPr>
            </w:pPr>
            <w:r w:rsidRPr="004D641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3</w:t>
            </w:r>
          </w:p>
        </w:tc>
        <w:tc>
          <w:tcPr>
            <w:tcW w:w="8080" w:type="dxa"/>
            <w:hideMark/>
          </w:tcPr>
          <w:p w:rsidR="005C20F0" w:rsidRPr="004D6415" w:rsidRDefault="005C20F0" w:rsidP="00330957">
            <w:pPr>
              <w:jc w:val="both"/>
              <w:rPr>
                <w:sz w:val="24"/>
                <w:szCs w:val="24"/>
              </w:rPr>
            </w:pPr>
            <w:r w:rsidRPr="004D6415">
              <w:rPr>
                <w:sz w:val="24"/>
                <w:szCs w:val="24"/>
              </w:rPr>
              <w:t>Указание места дисциплины в структуре образовательной программы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4</w:t>
            </w:r>
          </w:p>
        </w:tc>
        <w:tc>
          <w:tcPr>
            <w:tcW w:w="8080" w:type="dxa"/>
            <w:hideMark/>
          </w:tcPr>
          <w:p w:rsidR="005C20F0" w:rsidRPr="004D6415" w:rsidRDefault="005C20F0" w:rsidP="00330957">
            <w:pPr>
              <w:jc w:val="both"/>
              <w:rPr>
                <w:spacing w:val="4"/>
                <w:sz w:val="24"/>
                <w:szCs w:val="24"/>
              </w:rPr>
            </w:pPr>
            <w:r w:rsidRPr="004D641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5</w:t>
            </w:r>
          </w:p>
        </w:tc>
        <w:tc>
          <w:tcPr>
            <w:tcW w:w="8080" w:type="dxa"/>
            <w:hideMark/>
          </w:tcPr>
          <w:p w:rsidR="005C20F0" w:rsidRPr="004D6415" w:rsidRDefault="005C20F0" w:rsidP="00330957">
            <w:pPr>
              <w:jc w:val="both"/>
              <w:rPr>
                <w:sz w:val="24"/>
                <w:szCs w:val="24"/>
              </w:rPr>
            </w:pPr>
            <w:r w:rsidRPr="004D641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30957">
            <w:pPr>
              <w:jc w:val="center"/>
              <w:rPr>
                <w:sz w:val="24"/>
                <w:szCs w:val="24"/>
              </w:rPr>
            </w:pPr>
            <w:r w:rsidRPr="004D6415">
              <w:rPr>
                <w:sz w:val="24"/>
                <w:szCs w:val="24"/>
              </w:rPr>
              <w:t>6</w:t>
            </w:r>
          </w:p>
        </w:tc>
        <w:tc>
          <w:tcPr>
            <w:tcW w:w="8080" w:type="dxa"/>
            <w:hideMark/>
          </w:tcPr>
          <w:p w:rsidR="005C20F0" w:rsidRPr="004D6415" w:rsidRDefault="005C20F0" w:rsidP="00330957">
            <w:pPr>
              <w:jc w:val="both"/>
              <w:rPr>
                <w:sz w:val="24"/>
                <w:szCs w:val="24"/>
              </w:rPr>
            </w:pPr>
            <w:r w:rsidRPr="004D6415">
              <w:rPr>
                <w:sz w:val="24"/>
                <w:szCs w:val="24"/>
              </w:rPr>
              <w:t xml:space="preserve">Перечень учебно-методического обеспечения </w:t>
            </w:r>
            <w:r w:rsidR="001A6533" w:rsidRPr="004D6415">
              <w:rPr>
                <w:sz w:val="24"/>
                <w:szCs w:val="24"/>
              </w:rPr>
              <w:t xml:space="preserve">для </w:t>
            </w:r>
            <w:r w:rsidRPr="004D6415">
              <w:rPr>
                <w:sz w:val="24"/>
                <w:szCs w:val="24"/>
              </w:rPr>
              <w:t>самостоятельной р</w:t>
            </w:r>
            <w:r w:rsidR="004A68C9" w:rsidRPr="004D6415">
              <w:rPr>
                <w:sz w:val="24"/>
                <w:szCs w:val="24"/>
              </w:rPr>
              <w:t>аботы обучающихся по дисциплине</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7</w:t>
            </w:r>
          </w:p>
        </w:tc>
        <w:tc>
          <w:tcPr>
            <w:tcW w:w="8080" w:type="dxa"/>
            <w:hideMark/>
          </w:tcPr>
          <w:p w:rsidR="005C20F0" w:rsidRPr="004D6415" w:rsidRDefault="005C20F0" w:rsidP="00330957">
            <w:pPr>
              <w:jc w:val="both"/>
              <w:rPr>
                <w:sz w:val="24"/>
                <w:szCs w:val="24"/>
              </w:rPr>
            </w:pPr>
            <w:r w:rsidRPr="004D641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8</w:t>
            </w:r>
          </w:p>
        </w:tc>
        <w:tc>
          <w:tcPr>
            <w:tcW w:w="8080" w:type="dxa"/>
            <w:hideMark/>
          </w:tcPr>
          <w:p w:rsidR="005C20F0" w:rsidRPr="004D6415" w:rsidRDefault="005C20F0" w:rsidP="00330957">
            <w:pPr>
              <w:jc w:val="both"/>
              <w:rPr>
                <w:sz w:val="24"/>
                <w:szCs w:val="24"/>
              </w:rPr>
            </w:pPr>
            <w:r w:rsidRPr="004D641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36343E" w:rsidP="00330957">
            <w:pPr>
              <w:jc w:val="center"/>
              <w:rPr>
                <w:sz w:val="24"/>
                <w:szCs w:val="24"/>
              </w:rPr>
            </w:pPr>
            <w:r>
              <w:rPr>
                <w:sz w:val="24"/>
                <w:szCs w:val="24"/>
              </w:rPr>
              <w:t>9</w:t>
            </w:r>
          </w:p>
        </w:tc>
        <w:tc>
          <w:tcPr>
            <w:tcW w:w="8080" w:type="dxa"/>
            <w:hideMark/>
          </w:tcPr>
          <w:p w:rsidR="005C20F0" w:rsidRPr="004D6415" w:rsidRDefault="005C20F0" w:rsidP="00330957">
            <w:pPr>
              <w:jc w:val="both"/>
              <w:rPr>
                <w:sz w:val="24"/>
                <w:szCs w:val="24"/>
              </w:rPr>
            </w:pPr>
            <w:r w:rsidRPr="004D6415">
              <w:rPr>
                <w:sz w:val="24"/>
                <w:szCs w:val="24"/>
              </w:rPr>
              <w:t>Методические указания для обу</w:t>
            </w:r>
            <w:r w:rsidR="004A68C9" w:rsidRPr="004D6415">
              <w:rPr>
                <w:sz w:val="24"/>
                <w:szCs w:val="24"/>
              </w:rPr>
              <w:t>чающихся по освоению дисциплины</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6343E">
            <w:pPr>
              <w:jc w:val="center"/>
              <w:rPr>
                <w:sz w:val="24"/>
                <w:szCs w:val="24"/>
              </w:rPr>
            </w:pPr>
            <w:r w:rsidRPr="004D6415">
              <w:rPr>
                <w:sz w:val="24"/>
                <w:szCs w:val="24"/>
              </w:rPr>
              <w:t>1</w:t>
            </w:r>
            <w:r w:rsidR="0036343E">
              <w:rPr>
                <w:sz w:val="24"/>
                <w:szCs w:val="24"/>
              </w:rPr>
              <w:t>0</w:t>
            </w:r>
          </w:p>
        </w:tc>
        <w:tc>
          <w:tcPr>
            <w:tcW w:w="8080" w:type="dxa"/>
            <w:hideMark/>
          </w:tcPr>
          <w:p w:rsidR="005C20F0" w:rsidRPr="004D6415" w:rsidRDefault="005C20F0" w:rsidP="00330957">
            <w:pPr>
              <w:jc w:val="both"/>
              <w:rPr>
                <w:sz w:val="24"/>
                <w:szCs w:val="24"/>
              </w:rPr>
            </w:pPr>
            <w:r w:rsidRPr="004D641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r w:rsidR="005C20F0" w:rsidRPr="004D6415" w:rsidTr="00330957">
        <w:tc>
          <w:tcPr>
            <w:tcW w:w="562" w:type="dxa"/>
            <w:hideMark/>
          </w:tcPr>
          <w:p w:rsidR="005C20F0" w:rsidRPr="004D6415" w:rsidRDefault="005C20F0" w:rsidP="0036343E">
            <w:pPr>
              <w:jc w:val="center"/>
              <w:rPr>
                <w:sz w:val="24"/>
                <w:szCs w:val="24"/>
              </w:rPr>
            </w:pPr>
            <w:r w:rsidRPr="004D6415">
              <w:rPr>
                <w:sz w:val="24"/>
                <w:szCs w:val="24"/>
              </w:rPr>
              <w:t>1</w:t>
            </w:r>
            <w:r w:rsidR="0036343E">
              <w:rPr>
                <w:sz w:val="24"/>
                <w:szCs w:val="24"/>
              </w:rPr>
              <w:t>1</w:t>
            </w:r>
          </w:p>
        </w:tc>
        <w:tc>
          <w:tcPr>
            <w:tcW w:w="8080" w:type="dxa"/>
            <w:hideMark/>
          </w:tcPr>
          <w:p w:rsidR="005C20F0" w:rsidRPr="004D6415" w:rsidRDefault="005C20F0" w:rsidP="00330957">
            <w:pPr>
              <w:jc w:val="both"/>
              <w:rPr>
                <w:sz w:val="24"/>
                <w:szCs w:val="24"/>
              </w:rPr>
            </w:pPr>
            <w:r w:rsidRPr="004D641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6415" w:rsidRDefault="005C20F0" w:rsidP="00330957">
            <w:pPr>
              <w:jc w:val="center"/>
              <w:rPr>
                <w:sz w:val="24"/>
                <w:szCs w:val="24"/>
              </w:rPr>
            </w:pPr>
          </w:p>
        </w:tc>
        <w:tc>
          <w:tcPr>
            <w:tcW w:w="703" w:type="dxa"/>
          </w:tcPr>
          <w:p w:rsidR="005C20F0" w:rsidRPr="004D6415" w:rsidRDefault="005C20F0" w:rsidP="00330957">
            <w:pPr>
              <w:jc w:val="center"/>
              <w:rPr>
                <w:sz w:val="24"/>
                <w:szCs w:val="24"/>
              </w:rPr>
            </w:pPr>
          </w:p>
        </w:tc>
      </w:tr>
    </w:tbl>
    <w:p w:rsidR="001A6533" w:rsidRPr="004D6415" w:rsidRDefault="001A6533" w:rsidP="00DF1076">
      <w:pPr>
        <w:spacing w:after="160" w:line="256" w:lineRule="auto"/>
        <w:rPr>
          <w:b/>
          <w:sz w:val="24"/>
          <w:szCs w:val="24"/>
        </w:rPr>
      </w:pPr>
    </w:p>
    <w:p w:rsidR="00DF1076" w:rsidRPr="004D6415" w:rsidRDefault="00DF1076" w:rsidP="001A6533">
      <w:pPr>
        <w:spacing w:after="160" w:line="256" w:lineRule="auto"/>
        <w:rPr>
          <w:b/>
          <w:sz w:val="24"/>
          <w:szCs w:val="24"/>
        </w:rPr>
      </w:pPr>
      <w:r w:rsidRPr="004D6415">
        <w:rPr>
          <w:b/>
          <w:sz w:val="24"/>
          <w:szCs w:val="24"/>
        </w:rPr>
        <w:br w:type="page"/>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Составитель:</w:t>
      </w:r>
    </w:p>
    <w:p w:rsidR="000911D1" w:rsidRPr="004D6415" w:rsidRDefault="000911D1" w:rsidP="000911D1">
      <w:pPr>
        <w:widowControl/>
        <w:autoSpaceDE/>
        <w:autoSpaceDN/>
        <w:adjustRightInd/>
        <w:jc w:val="both"/>
        <w:rPr>
          <w:spacing w:val="-3"/>
          <w:sz w:val="24"/>
          <w:szCs w:val="24"/>
          <w:lang w:eastAsia="en-US"/>
        </w:rPr>
      </w:pP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к.</w:t>
      </w:r>
      <w:r w:rsidR="007C3452" w:rsidRPr="004D6415">
        <w:rPr>
          <w:spacing w:val="-3"/>
          <w:sz w:val="24"/>
          <w:szCs w:val="24"/>
          <w:lang w:eastAsia="en-US"/>
        </w:rPr>
        <w:t>э</w:t>
      </w:r>
      <w:r w:rsidRPr="004D6415">
        <w:rPr>
          <w:spacing w:val="-3"/>
          <w:sz w:val="24"/>
          <w:szCs w:val="24"/>
          <w:lang w:eastAsia="en-US"/>
        </w:rPr>
        <w:t>.н., доцент _________________ /</w:t>
      </w:r>
      <w:r w:rsidR="007C3452" w:rsidRPr="004D6415">
        <w:rPr>
          <w:spacing w:val="-3"/>
          <w:sz w:val="24"/>
          <w:szCs w:val="24"/>
          <w:lang w:eastAsia="en-US"/>
        </w:rPr>
        <w:t>Н.Е. Алексеев</w:t>
      </w:r>
      <w:r w:rsidRPr="004D6415">
        <w:rPr>
          <w:spacing w:val="-3"/>
          <w:sz w:val="24"/>
          <w:szCs w:val="24"/>
          <w:lang w:eastAsia="en-US"/>
        </w:rPr>
        <w:t>/</w:t>
      </w:r>
    </w:p>
    <w:p w:rsidR="000911D1" w:rsidRPr="004D6415" w:rsidRDefault="000911D1" w:rsidP="000911D1">
      <w:pPr>
        <w:widowControl/>
        <w:autoSpaceDE/>
        <w:autoSpaceDN/>
        <w:adjustRightInd/>
        <w:jc w:val="both"/>
        <w:rPr>
          <w:spacing w:val="-3"/>
          <w:sz w:val="24"/>
          <w:szCs w:val="24"/>
          <w:lang w:eastAsia="en-US"/>
        </w:rPr>
      </w:pP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Рабочая программа дисциплины одобрена на заседании кафедры  «</w:t>
      </w:r>
      <w:r w:rsidR="00F72D40">
        <w:rPr>
          <w:spacing w:val="-3"/>
          <w:sz w:val="24"/>
          <w:szCs w:val="24"/>
          <w:lang w:eastAsia="en-US"/>
        </w:rPr>
        <w:t>Экономики и управления персоналом</w:t>
      </w:r>
      <w:r w:rsidRPr="004D6415">
        <w:rPr>
          <w:spacing w:val="-3"/>
          <w:sz w:val="24"/>
          <w:szCs w:val="24"/>
          <w:lang w:eastAsia="en-US"/>
        </w:rPr>
        <w:t>»</w:t>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 xml:space="preserve">Протокол от </w:t>
      </w:r>
      <w:r w:rsidR="00F72D40">
        <w:rPr>
          <w:spacing w:val="-3"/>
          <w:sz w:val="24"/>
          <w:szCs w:val="24"/>
          <w:lang w:eastAsia="en-US"/>
        </w:rPr>
        <w:t>25</w:t>
      </w:r>
      <w:r w:rsidR="000545E2" w:rsidRPr="004D6415">
        <w:rPr>
          <w:spacing w:val="-3"/>
          <w:sz w:val="24"/>
          <w:szCs w:val="24"/>
          <w:lang w:eastAsia="en-US"/>
        </w:rPr>
        <w:t xml:space="preserve"> </w:t>
      </w:r>
      <w:r w:rsidR="00F72D40">
        <w:rPr>
          <w:spacing w:val="-3"/>
          <w:sz w:val="24"/>
          <w:szCs w:val="24"/>
          <w:lang w:eastAsia="en-US"/>
        </w:rPr>
        <w:t>марта</w:t>
      </w:r>
      <w:r w:rsidR="000545E2" w:rsidRPr="004D6415">
        <w:rPr>
          <w:spacing w:val="-3"/>
          <w:sz w:val="24"/>
          <w:szCs w:val="24"/>
          <w:lang w:eastAsia="en-US"/>
        </w:rPr>
        <w:t xml:space="preserve"> 20</w:t>
      </w:r>
      <w:r w:rsidR="00F72D40">
        <w:rPr>
          <w:spacing w:val="-3"/>
          <w:sz w:val="24"/>
          <w:szCs w:val="24"/>
          <w:lang w:eastAsia="en-US"/>
        </w:rPr>
        <w:t>22</w:t>
      </w:r>
      <w:r w:rsidR="000545E2" w:rsidRPr="004D6415">
        <w:rPr>
          <w:spacing w:val="-3"/>
          <w:sz w:val="24"/>
          <w:szCs w:val="24"/>
          <w:lang w:eastAsia="en-US"/>
        </w:rPr>
        <w:t xml:space="preserve"> г.  №</w:t>
      </w:r>
      <w:r w:rsidR="00F72D40">
        <w:rPr>
          <w:spacing w:val="-3"/>
          <w:sz w:val="24"/>
          <w:szCs w:val="24"/>
          <w:lang w:eastAsia="en-US"/>
        </w:rPr>
        <w:t xml:space="preserve"> 8</w:t>
      </w:r>
    </w:p>
    <w:p w:rsidR="000911D1" w:rsidRPr="004D6415" w:rsidRDefault="000911D1" w:rsidP="000911D1">
      <w:pPr>
        <w:widowControl/>
        <w:autoSpaceDE/>
        <w:autoSpaceDN/>
        <w:adjustRightInd/>
        <w:jc w:val="both"/>
        <w:rPr>
          <w:spacing w:val="-3"/>
          <w:sz w:val="24"/>
          <w:szCs w:val="24"/>
          <w:lang w:eastAsia="en-US"/>
        </w:rPr>
      </w:pPr>
      <w:r w:rsidRPr="004D6415">
        <w:rPr>
          <w:spacing w:val="-3"/>
          <w:sz w:val="24"/>
          <w:szCs w:val="24"/>
          <w:lang w:eastAsia="en-US"/>
        </w:rPr>
        <w:t xml:space="preserve">Зав. кафедрой  </w:t>
      </w:r>
      <w:r w:rsidR="00F72D40">
        <w:rPr>
          <w:spacing w:val="-3"/>
          <w:sz w:val="24"/>
          <w:szCs w:val="24"/>
          <w:lang w:eastAsia="en-US"/>
        </w:rPr>
        <w:t>к</w:t>
      </w:r>
      <w:r w:rsidRPr="004D6415">
        <w:rPr>
          <w:spacing w:val="-3"/>
          <w:sz w:val="24"/>
          <w:szCs w:val="24"/>
          <w:lang w:eastAsia="en-US"/>
        </w:rPr>
        <w:t>.</w:t>
      </w:r>
      <w:r w:rsidR="007C3452" w:rsidRPr="004D6415">
        <w:rPr>
          <w:spacing w:val="-3"/>
          <w:sz w:val="24"/>
          <w:szCs w:val="24"/>
          <w:lang w:eastAsia="en-US"/>
        </w:rPr>
        <w:t>э</w:t>
      </w:r>
      <w:r w:rsidRPr="004D6415">
        <w:rPr>
          <w:spacing w:val="-3"/>
          <w:sz w:val="24"/>
          <w:szCs w:val="24"/>
          <w:lang w:eastAsia="en-US"/>
        </w:rPr>
        <w:t xml:space="preserve">.н., </w:t>
      </w:r>
      <w:r w:rsidR="00F72D40">
        <w:rPr>
          <w:spacing w:val="-3"/>
          <w:sz w:val="24"/>
          <w:szCs w:val="24"/>
          <w:lang w:eastAsia="en-US"/>
        </w:rPr>
        <w:t xml:space="preserve">доцент </w:t>
      </w:r>
      <w:r w:rsidRPr="004D6415">
        <w:rPr>
          <w:spacing w:val="-3"/>
          <w:sz w:val="24"/>
          <w:szCs w:val="24"/>
          <w:lang w:eastAsia="en-US"/>
        </w:rPr>
        <w:t>_________________ /</w:t>
      </w:r>
      <w:r w:rsidR="00F72D40">
        <w:rPr>
          <w:spacing w:val="-3"/>
          <w:sz w:val="24"/>
          <w:szCs w:val="24"/>
          <w:lang w:eastAsia="en-US"/>
        </w:rPr>
        <w:t>С.М. Ильченко</w:t>
      </w:r>
      <w:r w:rsidRPr="004D6415">
        <w:rPr>
          <w:spacing w:val="-3"/>
          <w:sz w:val="24"/>
          <w:szCs w:val="24"/>
          <w:lang w:eastAsia="en-US"/>
        </w:rPr>
        <w:t>/</w:t>
      </w:r>
    </w:p>
    <w:p w:rsidR="0036343E" w:rsidRPr="006E1872" w:rsidRDefault="000911D1" w:rsidP="0036343E">
      <w:pPr>
        <w:widowControl/>
        <w:autoSpaceDE/>
        <w:autoSpaceDN/>
        <w:adjustRightInd/>
        <w:spacing w:line="276" w:lineRule="auto"/>
        <w:rPr>
          <w:spacing w:val="-3"/>
          <w:sz w:val="24"/>
          <w:szCs w:val="24"/>
          <w:lang w:eastAsia="en-US"/>
        </w:rPr>
      </w:pPr>
      <w:r w:rsidRPr="004D6415">
        <w:rPr>
          <w:spacing w:val="-3"/>
          <w:sz w:val="24"/>
          <w:szCs w:val="24"/>
          <w:lang w:eastAsia="en-US"/>
        </w:rPr>
        <w:br w:type="page"/>
      </w:r>
      <w:r w:rsidR="0036343E" w:rsidRPr="006E1872">
        <w:rPr>
          <w:b/>
          <w:i/>
          <w:spacing w:val="-3"/>
          <w:sz w:val="24"/>
          <w:szCs w:val="24"/>
          <w:lang w:eastAsia="en-US"/>
        </w:rPr>
        <w:lastRenderedPageBreak/>
        <w:t xml:space="preserve">Рабочая программа дисциплины составлена </w:t>
      </w:r>
      <w:r w:rsidR="0036343E" w:rsidRPr="006E1872">
        <w:rPr>
          <w:b/>
          <w:i/>
          <w:sz w:val="24"/>
          <w:szCs w:val="24"/>
          <w:lang w:eastAsia="en-US"/>
        </w:rPr>
        <w:t>в соответствии с:</w:t>
      </w:r>
    </w:p>
    <w:p w:rsidR="0036343E" w:rsidRPr="002C784C" w:rsidRDefault="0036343E" w:rsidP="0036343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343E" w:rsidRPr="002C784C" w:rsidRDefault="0036343E" w:rsidP="0036343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72D40" w:rsidRPr="00F72D40" w:rsidRDefault="00F72D40" w:rsidP="00F72D40">
      <w:pPr>
        <w:ind w:firstLine="709"/>
        <w:jc w:val="both"/>
        <w:rPr>
          <w:sz w:val="24"/>
          <w:szCs w:val="24"/>
        </w:rPr>
      </w:pPr>
      <w:r w:rsidRPr="00F72D4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Рабочая программа дисциплины составлена в соответствии с локальными нормативными актами ЧУ ОО ВО «</w:t>
      </w:r>
      <w:r w:rsidRPr="00F72D40">
        <w:rPr>
          <w:b/>
          <w:sz w:val="24"/>
          <w:szCs w:val="24"/>
          <w:lang w:eastAsia="en-US"/>
        </w:rPr>
        <w:t>Омская гуманитарная академия</w:t>
      </w:r>
      <w:r w:rsidRPr="00F72D40">
        <w:rPr>
          <w:sz w:val="24"/>
          <w:szCs w:val="24"/>
          <w:lang w:eastAsia="en-US"/>
        </w:rPr>
        <w:t>» (</w:t>
      </w:r>
      <w:r w:rsidRPr="00F72D40">
        <w:rPr>
          <w:i/>
          <w:sz w:val="24"/>
          <w:szCs w:val="24"/>
          <w:lang w:eastAsia="en-US"/>
        </w:rPr>
        <w:t>далее – Академия; ОмГА</w:t>
      </w:r>
      <w:r w:rsidRPr="00F72D40">
        <w:rPr>
          <w:sz w:val="24"/>
          <w:szCs w:val="24"/>
          <w:lang w:eastAsia="en-US"/>
        </w:rPr>
        <w:t>):</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D40" w:rsidRPr="00F72D40" w:rsidRDefault="00F72D40" w:rsidP="00F72D40">
      <w:pPr>
        <w:widowControl/>
        <w:autoSpaceDE/>
        <w:autoSpaceDN/>
        <w:adjustRightInd/>
        <w:ind w:firstLine="709"/>
        <w:jc w:val="both"/>
        <w:rPr>
          <w:sz w:val="24"/>
          <w:szCs w:val="24"/>
          <w:lang w:eastAsia="en-US"/>
        </w:rPr>
      </w:pPr>
      <w:r w:rsidRPr="00F72D4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343E" w:rsidRPr="00FC7E29" w:rsidRDefault="0036343E" w:rsidP="0036343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F72D40" w:rsidRPr="00FC7E29">
        <w:rPr>
          <w:sz w:val="24"/>
          <w:szCs w:val="24"/>
          <w:lang w:eastAsia="en-US"/>
        </w:rPr>
        <w:t>20</w:t>
      </w:r>
      <w:r w:rsidR="00F72D40">
        <w:rPr>
          <w:sz w:val="24"/>
          <w:szCs w:val="24"/>
          <w:lang w:eastAsia="en-US"/>
        </w:rPr>
        <w:t>22</w:t>
      </w:r>
      <w:r w:rsidR="00F72D40" w:rsidRPr="00FC7E29">
        <w:rPr>
          <w:sz w:val="24"/>
          <w:szCs w:val="24"/>
          <w:lang w:eastAsia="en-US"/>
        </w:rPr>
        <w:t>/20</w:t>
      </w:r>
      <w:r w:rsidR="00F72D40">
        <w:rPr>
          <w:sz w:val="24"/>
          <w:szCs w:val="24"/>
          <w:lang w:eastAsia="en-US"/>
        </w:rPr>
        <w:t>23</w:t>
      </w:r>
      <w:r w:rsidR="00F72D40" w:rsidRPr="00FC7E29">
        <w:rPr>
          <w:sz w:val="24"/>
          <w:szCs w:val="24"/>
          <w:lang w:eastAsia="en-US"/>
        </w:rPr>
        <w:t xml:space="preserve"> учебный год, утвержденным приказом ректора от </w:t>
      </w:r>
      <w:r w:rsidR="00F72D40">
        <w:rPr>
          <w:sz w:val="24"/>
          <w:szCs w:val="24"/>
          <w:lang w:eastAsia="en-US"/>
        </w:rPr>
        <w:t>28</w:t>
      </w:r>
      <w:r w:rsidR="00F72D40" w:rsidRPr="00FC7E29">
        <w:rPr>
          <w:sz w:val="24"/>
          <w:szCs w:val="24"/>
          <w:lang w:eastAsia="en-US"/>
        </w:rPr>
        <w:t>.0</w:t>
      </w:r>
      <w:r w:rsidR="00F72D40">
        <w:rPr>
          <w:sz w:val="24"/>
          <w:szCs w:val="24"/>
          <w:lang w:eastAsia="en-US"/>
        </w:rPr>
        <w:t>3</w:t>
      </w:r>
      <w:r w:rsidR="00F72D40" w:rsidRPr="00FC7E29">
        <w:rPr>
          <w:sz w:val="24"/>
          <w:szCs w:val="24"/>
          <w:lang w:eastAsia="en-US"/>
        </w:rPr>
        <w:t>.20</w:t>
      </w:r>
      <w:r w:rsidR="00F72D40">
        <w:rPr>
          <w:sz w:val="24"/>
          <w:szCs w:val="24"/>
          <w:lang w:eastAsia="en-US"/>
        </w:rPr>
        <w:t>22 № 28</w:t>
      </w:r>
      <w:r w:rsidRPr="00FC7E29">
        <w:rPr>
          <w:sz w:val="24"/>
          <w:szCs w:val="24"/>
          <w:lang w:eastAsia="en-US"/>
        </w:rPr>
        <w:t>;</w:t>
      </w:r>
    </w:p>
    <w:p w:rsidR="00982DE7" w:rsidRPr="004D6415" w:rsidRDefault="00982DE7" w:rsidP="008C5A9D">
      <w:pPr>
        <w:widowControl/>
        <w:autoSpaceDE/>
        <w:autoSpaceDN/>
        <w:adjustRightInd/>
        <w:ind w:firstLine="708"/>
        <w:jc w:val="both"/>
        <w:rPr>
          <w:sz w:val="24"/>
          <w:szCs w:val="24"/>
        </w:rPr>
      </w:pPr>
      <w:r w:rsidRPr="004D64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601C9" w:rsidRPr="004D6415">
        <w:rPr>
          <w:b/>
          <w:bCs/>
          <w:sz w:val="24"/>
          <w:szCs w:val="24"/>
        </w:rPr>
        <w:t>Б1.В.12</w:t>
      </w:r>
      <w:r w:rsidR="008601C9" w:rsidRPr="004D6415">
        <w:rPr>
          <w:b/>
          <w:sz w:val="24"/>
          <w:szCs w:val="24"/>
        </w:rPr>
        <w:t xml:space="preserve"> «Транспортировка в це</w:t>
      </w:r>
      <w:r w:rsidR="008C5A9D">
        <w:rPr>
          <w:b/>
          <w:sz w:val="24"/>
          <w:szCs w:val="24"/>
        </w:rPr>
        <w:t>п</w:t>
      </w:r>
      <w:r w:rsidR="008601C9" w:rsidRPr="004D6415">
        <w:rPr>
          <w:b/>
          <w:sz w:val="24"/>
          <w:szCs w:val="24"/>
        </w:rPr>
        <w:t>ях поставок</w:t>
      </w:r>
      <w:r w:rsidRPr="004D6415">
        <w:rPr>
          <w:b/>
          <w:sz w:val="24"/>
          <w:szCs w:val="24"/>
        </w:rPr>
        <w:t>»  в течение 20</w:t>
      </w:r>
      <w:r w:rsidR="00F72D40">
        <w:rPr>
          <w:b/>
          <w:sz w:val="24"/>
          <w:szCs w:val="24"/>
        </w:rPr>
        <w:t>22</w:t>
      </w:r>
      <w:r w:rsidRPr="004D6415">
        <w:rPr>
          <w:b/>
          <w:sz w:val="24"/>
          <w:szCs w:val="24"/>
        </w:rPr>
        <w:t>/20</w:t>
      </w:r>
      <w:r w:rsidR="00F72D40">
        <w:rPr>
          <w:b/>
          <w:sz w:val="24"/>
          <w:szCs w:val="24"/>
        </w:rPr>
        <w:t>23</w:t>
      </w:r>
      <w:r w:rsidRPr="004D6415">
        <w:rPr>
          <w:b/>
          <w:sz w:val="24"/>
          <w:szCs w:val="24"/>
        </w:rPr>
        <w:t xml:space="preserve"> учебного года:</w:t>
      </w:r>
    </w:p>
    <w:p w:rsidR="00982DE7" w:rsidRPr="004D6415" w:rsidRDefault="0036343E" w:rsidP="00982DE7">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4D6415">
        <w:rPr>
          <w:sz w:val="24"/>
          <w:szCs w:val="24"/>
        </w:rPr>
        <w:t>«</w:t>
      </w:r>
      <w:r w:rsidR="00E22196" w:rsidRPr="004D6415">
        <w:rPr>
          <w:b/>
          <w:sz w:val="24"/>
          <w:szCs w:val="24"/>
        </w:rPr>
        <w:t>Транспортировка в целях поставок</w:t>
      </w:r>
      <w:r w:rsidR="00982DE7" w:rsidRPr="004D6415">
        <w:rPr>
          <w:sz w:val="24"/>
          <w:szCs w:val="24"/>
        </w:rPr>
        <w:t>»</w:t>
      </w:r>
      <w:r w:rsidR="00982DE7" w:rsidRPr="004D6415">
        <w:rPr>
          <w:b/>
          <w:sz w:val="24"/>
          <w:szCs w:val="24"/>
        </w:rPr>
        <w:t xml:space="preserve"> </w:t>
      </w:r>
      <w:r w:rsidR="00982DE7" w:rsidRPr="004D6415">
        <w:rPr>
          <w:sz w:val="24"/>
          <w:szCs w:val="24"/>
        </w:rPr>
        <w:t>в течение 20</w:t>
      </w:r>
      <w:r w:rsidR="00F72D40">
        <w:rPr>
          <w:sz w:val="24"/>
          <w:szCs w:val="24"/>
        </w:rPr>
        <w:t>22</w:t>
      </w:r>
      <w:r w:rsidR="00982DE7" w:rsidRPr="004D6415">
        <w:rPr>
          <w:sz w:val="24"/>
          <w:szCs w:val="24"/>
        </w:rPr>
        <w:t>/20</w:t>
      </w:r>
      <w:r w:rsidR="00F72D40">
        <w:rPr>
          <w:sz w:val="24"/>
          <w:szCs w:val="24"/>
        </w:rPr>
        <w:t>23</w:t>
      </w:r>
      <w:r w:rsidR="00982DE7" w:rsidRPr="004D6415">
        <w:rPr>
          <w:sz w:val="24"/>
          <w:szCs w:val="24"/>
        </w:rPr>
        <w:t xml:space="preserve"> учебного года.</w:t>
      </w:r>
    </w:p>
    <w:p w:rsidR="002933E5" w:rsidRPr="004D6415" w:rsidRDefault="002933E5" w:rsidP="009F4070">
      <w:pPr>
        <w:suppressAutoHyphens/>
        <w:jc w:val="both"/>
        <w:rPr>
          <w:sz w:val="24"/>
          <w:szCs w:val="24"/>
        </w:rPr>
      </w:pPr>
    </w:p>
    <w:p w:rsidR="00BB70FB" w:rsidRPr="0036343E"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343E">
        <w:rPr>
          <w:rFonts w:ascii="Times New Roman" w:hAnsi="Times New Roman"/>
          <w:b/>
          <w:sz w:val="24"/>
          <w:szCs w:val="24"/>
        </w:rPr>
        <w:t>Наименование дисциплины:</w:t>
      </w:r>
      <w:r w:rsidR="00857FC8" w:rsidRPr="0036343E">
        <w:rPr>
          <w:rFonts w:ascii="Times New Roman" w:hAnsi="Times New Roman"/>
          <w:b/>
          <w:sz w:val="24"/>
          <w:szCs w:val="24"/>
        </w:rPr>
        <w:t xml:space="preserve"> </w:t>
      </w:r>
      <w:r w:rsidR="00383CE6" w:rsidRPr="0036343E">
        <w:rPr>
          <w:rFonts w:ascii="Times New Roman" w:hAnsi="Times New Roman"/>
          <w:b/>
          <w:bCs/>
          <w:sz w:val="24"/>
          <w:szCs w:val="24"/>
        </w:rPr>
        <w:t>Б1.В.</w:t>
      </w:r>
      <w:r w:rsidR="008601C9" w:rsidRPr="0036343E">
        <w:rPr>
          <w:rFonts w:ascii="Times New Roman" w:hAnsi="Times New Roman"/>
          <w:b/>
          <w:bCs/>
          <w:sz w:val="24"/>
          <w:szCs w:val="24"/>
        </w:rPr>
        <w:t>12</w:t>
      </w:r>
      <w:r w:rsidR="00383CE6" w:rsidRPr="0036343E">
        <w:rPr>
          <w:rFonts w:ascii="Times New Roman" w:hAnsi="Times New Roman"/>
          <w:b/>
          <w:bCs/>
          <w:sz w:val="24"/>
          <w:szCs w:val="24"/>
        </w:rPr>
        <w:t xml:space="preserve"> </w:t>
      </w:r>
      <w:r w:rsidR="008601C9" w:rsidRPr="0036343E">
        <w:rPr>
          <w:rFonts w:ascii="Times New Roman" w:hAnsi="Times New Roman"/>
          <w:b/>
          <w:sz w:val="24"/>
          <w:szCs w:val="24"/>
        </w:rPr>
        <w:t>«Транспортировка в це</w:t>
      </w:r>
      <w:r w:rsidR="008C5A9D">
        <w:rPr>
          <w:rFonts w:ascii="Times New Roman" w:hAnsi="Times New Roman"/>
          <w:b/>
          <w:sz w:val="24"/>
          <w:szCs w:val="24"/>
        </w:rPr>
        <w:t>п</w:t>
      </w:r>
      <w:r w:rsidR="008601C9" w:rsidRPr="0036343E">
        <w:rPr>
          <w:rFonts w:ascii="Times New Roman" w:hAnsi="Times New Roman"/>
          <w:b/>
          <w:sz w:val="24"/>
          <w:szCs w:val="24"/>
        </w:rPr>
        <w:t>ях поставок»</w:t>
      </w:r>
    </w:p>
    <w:p w:rsidR="007F4B97" w:rsidRPr="004D6415"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4D64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343E" w:rsidRDefault="002B6C87" w:rsidP="0036343E">
      <w:pPr>
        <w:ind w:firstLine="709"/>
        <w:jc w:val="both"/>
        <w:rPr>
          <w:rFonts w:eastAsia="Calibri"/>
          <w:sz w:val="24"/>
          <w:szCs w:val="24"/>
          <w:lang w:eastAsia="en-US"/>
        </w:rPr>
      </w:pPr>
      <w:r w:rsidRPr="004D6415">
        <w:rPr>
          <w:rFonts w:eastAsia="Calibri"/>
          <w:sz w:val="24"/>
          <w:szCs w:val="24"/>
          <w:lang w:eastAsia="en-US"/>
        </w:rPr>
        <w:tab/>
      </w:r>
      <w:r w:rsidR="0036343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343E" w:rsidRPr="009708A5">
        <w:rPr>
          <w:b/>
          <w:sz w:val="24"/>
          <w:szCs w:val="24"/>
        </w:rPr>
        <w:t>38.03.02 Менеджмент</w:t>
      </w:r>
      <w:r w:rsidR="0036343E" w:rsidRPr="006E1872">
        <w:rPr>
          <w:sz w:val="24"/>
          <w:szCs w:val="24"/>
        </w:rPr>
        <w:t xml:space="preserve">, утвержденного Приказом Минобрнауки России от </w:t>
      </w:r>
      <w:r w:rsidR="0036343E">
        <w:rPr>
          <w:color w:val="000000"/>
          <w:sz w:val="24"/>
          <w:szCs w:val="24"/>
        </w:rPr>
        <w:t>12.01</w:t>
      </w:r>
      <w:r w:rsidR="0036343E" w:rsidRPr="00EB6EDB">
        <w:rPr>
          <w:color w:val="000000"/>
          <w:sz w:val="24"/>
          <w:szCs w:val="24"/>
        </w:rPr>
        <w:t>.201</w:t>
      </w:r>
      <w:r w:rsidR="0036343E">
        <w:rPr>
          <w:color w:val="000000"/>
          <w:sz w:val="24"/>
          <w:szCs w:val="24"/>
        </w:rPr>
        <w:t>6</w:t>
      </w:r>
      <w:r w:rsidR="0036343E">
        <w:rPr>
          <w:bCs/>
          <w:sz w:val="24"/>
          <w:szCs w:val="24"/>
        </w:rPr>
        <w:t xml:space="preserve"> </w:t>
      </w:r>
      <w:r w:rsidR="0036343E" w:rsidRPr="006E1872">
        <w:rPr>
          <w:bCs/>
          <w:sz w:val="24"/>
          <w:szCs w:val="24"/>
        </w:rPr>
        <w:t xml:space="preserve">N </w:t>
      </w:r>
      <w:r w:rsidR="0036343E">
        <w:rPr>
          <w:bCs/>
          <w:sz w:val="24"/>
          <w:szCs w:val="24"/>
        </w:rPr>
        <w:t xml:space="preserve">7 </w:t>
      </w:r>
      <w:r w:rsidR="0036343E">
        <w:rPr>
          <w:sz w:val="24"/>
          <w:szCs w:val="24"/>
        </w:rPr>
        <w:t>(ред. от 13.07.2017)</w:t>
      </w:r>
      <w:r w:rsidR="0036343E" w:rsidRPr="006E1872">
        <w:rPr>
          <w:sz w:val="24"/>
          <w:szCs w:val="24"/>
        </w:rPr>
        <w:t xml:space="preserve"> (зарегистрирован в Минюсте России </w:t>
      </w:r>
      <w:r w:rsidR="0036343E">
        <w:rPr>
          <w:bCs/>
          <w:sz w:val="24"/>
          <w:szCs w:val="24"/>
        </w:rPr>
        <w:t>09.02.2016</w:t>
      </w:r>
      <w:r w:rsidR="0036343E" w:rsidRPr="006E1872">
        <w:rPr>
          <w:bCs/>
          <w:sz w:val="24"/>
          <w:szCs w:val="24"/>
        </w:rPr>
        <w:t xml:space="preserve"> N </w:t>
      </w:r>
      <w:r w:rsidR="0036343E">
        <w:rPr>
          <w:bCs/>
          <w:sz w:val="24"/>
          <w:szCs w:val="24"/>
        </w:rPr>
        <w:t>41028</w:t>
      </w:r>
      <w:r w:rsidR="0036343E" w:rsidRPr="006E1872">
        <w:rPr>
          <w:sz w:val="24"/>
          <w:szCs w:val="24"/>
        </w:rPr>
        <w:t>) (далее - ФГОС ВО, Федеральный государственный образовательный стандарт высшего образования)</w:t>
      </w:r>
      <w:r w:rsidR="0036343E" w:rsidRPr="006E1872">
        <w:rPr>
          <w:rFonts w:eastAsia="Calibri"/>
          <w:sz w:val="24"/>
          <w:szCs w:val="24"/>
          <w:lang w:eastAsia="en-US"/>
        </w:rPr>
        <w:t>, при разработке основной профессиональной образовательной программы (</w:t>
      </w:r>
      <w:r w:rsidR="0036343E" w:rsidRPr="006E1872">
        <w:rPr>
          <w:rFonts w:eastAsia="Calibri"/>
          <w:i/>
          <w:sz w:val="24"/>
          <w:szCs w:val="24"/>
          <w:lang w:eastAsia="en-US"/>
        </w:rPr>
        <w:t>далее - ОПОП</w:t>
      </w:r>
      <w:r w:rsidR="0036343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D6415" w:rsidRDefault="0033546E" w:rsidP="0036343E">
      <w:pPr>
        <w:ind w:firstLine="709"/>
        <w:jc w:val="both"/>
        <w:rPr>
          <w:rFonts w:eastAsia="Calibri"/>
          <w:sz w:val="24"/>
          <w:szCs w:val="24"/>
          <w:lang w:eastAsia="en-US"/>
        </w:rPr>
      </w:pPr>
      <w:r w:rsidRPr="004D6415">
        <w:rPr>
          <w:rFonts w:eastAsia="Calibri"/>
          <w:sz w:val="24"/>
          <w:szCs w:val="24"/>
          <w:lang w:eastAsia="en-US"/>
        </w:rPr>
        <w:tab/>
      </w:r>
    </w:p>
    <w:p w:rsidR="007F4B97" w:rsidRPr="004D6415" w:rsidRDefault="0033546E" w:rsidP="00A76E53">
      <w:pPr>
        <w:widowControl/>
        <w:tabs>
          <w:tab w:val="left" w:pos="708"/>
        </w:tabs>
        <w:autoSpaceDE/>
        <w:adjustRightInd/>
        <w:ind w:firstLine="709"/>
        <w:jc w:val="both"/>
        <w:rPr>
          <w:rFonts w:eastAsia="Calibri"/>
          <w:sz w:val="24"/>
          <w:szCs w:val="24"/>
          <w:lang w:eastAsia="en-US"/>
        </w:rPr>
      </w:pPr>
      <w:r w:rsidRPr="004D6415">
        <w:rPr>
          <w:rFonts w:eastAsia="Calibri"/>
          <w:sz w:val="24"/>
          <w:szCs w:val="24"/>
          <w:lang w:eastAsia="en-US"/>
        </w:rPr>
        <w:t xml:space="preserve">Процесс изучения дисциплины </w:t>
      </w:r>
      <w:r w:rsidR="008601C9" w:rsidRPr="004D6415">
        <w:rPr>
          <w:b/>
          <w:sz w:val="24"/>
          <w:szCs w:val="24"/>
        </w:rPr>
        <w:t>«Транспортировка в це</w:t>
      </w:r>
      <w:r w:rsidR="008C5A9D">
        <w:rPr>
          <w:b/>
          <w:sz w:val="24"/>
          <w:szCs w:val="24"/>
        </w:rPr>
        <w:t>п</w:t>
      </w:r>
      <w:r w:rsidR="008601C9" w:rsidRPr="004D6415">
        <w:rPr>
          <w:b/>
          <w:sz w:val="24"/>
          <w:szCs w:val="24"/>
        </w:rPr>
        <w:t>ях поставок»</w:t>
      </w:r>
      <w:r w:rsidRPr="004D6415">
        <w:rPr>
          <w:rFonts w:eastAsia="Calibri"/>
          <w:sz w:val="24"/>
          <w:szCs w:val="24"/>
          <w:lang w:eastAsia="en-US"/>
        </w:rPr>
        <w:t xml:space="preserve">направлен на формирование следующих компетенций: </w:t>
      </w:r>
      <w:r w:rsidR="002B6C87" w:rsidRPr="004D6415">
        <w:rPr>
          <w:rFonts w:eastAsia="Calibri"/>
          <w:sz w:val="24"/>
          <w:szCs w:val="24"/>
          <w:lang w:eastAsia="en-US"/>
        </w:rPr>
        <w:t xml:space="preserve"> </w:t>
      </w:r>
    </w:p>
    <w:p w:rsidR="00793F01" w:rsidRPr="004D641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D6415" w:rsidTr="00330957">
        <w:tc>
          <w:tcPr>
            <w:tcW w:w="3049"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Результаты освоения ОПОП (содержание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1595"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Код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компетенции</w:t>
            </w:r>
          </w:p>
        </w:tc>
        <w:tc>
          <w:tcPr>
            <w:tcW w:w="4927" w:type="dxa"/>
            <w:vAlign w:val="center"/>
          </w:tcPr>
          <w:p w:rsidR="00A76E53"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 xml:space="preserve">Перечень планируемых результатов </w:t>
            </w:r>
          </w:p>
          <w:p w:rsidR="00793F01" w:rsidRPr="004D6415" w:rsidRDefault="00793F01"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обучения по дисциплине</w:t>
            </w:r>
          </w:p>
        </w:tc>
      </w:tr>
      <w:tr w:rsidR="008C5A7B" w:rsidRPr="004D6415" w:rsidTr="00330957">
        <w:tc>
          <w:tcPr>
            <w:tcW w:w="3049" w:type="dxa"/>
            <w:vAlign w:val="center"/>
          </w:tcPr>
          <w:p w:rsidR="008C5A7B" w:rsidRPr="004D6415" w:rsidRDefault="008601C9" w:rsidP="00FF109C">
            <w:pPr>
              <w:jc w:val="center"/>
              <w:rPr>
                <w:rFonts w:eastAsia="Calibri"/>
                <w:sz w:val="24"/>
                <w:szCs w:val="24"/>
                <w:lang w:eastAsia="en-US"/>
              </w:rPr>
            </w:pPr>
            <w:r w:rsidRPr="004D6415">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8C5A7B" w:rsidRPr="004D6415" w:rsidRDefault="008601C9" w:rsidP="008C5A7B">
            <w:pPr>
              <w:widowControl/>
              <w:tabs>
                <w:tab w:val="left" w:pos="708"/>
              </w:tabs>
              <w:autoSpaceDE/>
              <w:adjustRightInd/>
              <w:jc w:val="center"/>
              <w:rPr>
                <w:sz w:val="24"/>
                <w:szCs w:val="24"/>
              </w:rPr>
            </w:pPr>
            <w:r w:rsidRPr="004D6415">
              <w:rPr>
                <w:sz w:val="24"/>
                <w:szCs w:val="24"/>
              </w:rPr>
              <w:t>ПК-8</w:t>
            </w:r>
          </w:p>
          <w:p w:rsidR="008C5A7B" w:rsidRPr="004D6415" w:rsidRDefault="008C5A7B" w:rsidP="00330957">
            <w:pPr>
              <w:widowControl/>
              <w:tabs>
                <w:tab w:val="left" w:pos="708"/>
              </w:tabs>
              <w:autoSpaceDE/>
              <w:adjustRightInd/>
              <w:jc w:val="center"/>
              <w:rPr>
                <w:rFonts w:eastAsia="Calibri"/>
                <w:sz w:val="24"/>
                <w:szCs w:val="24"/>
                <w:lang w:eastAsia="en-US"/>
              </w:rPr>
            </w:pPr>
          </w:p>
        </w:tc>
        <w:tc>
          <w:tcPr>
            <w:tcW w:w="4927" w:type="dxa"/>
            <w:vAlign w:val="center"/>
          </w:tcPr>
          <w:p w:rsidR="008601C9" w:rsidRPr="004D6415" w:rsidRDefault="008601C9" w:rsidP="0036343E">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Знать</w:t>
            </w:r>
            <w:r w:rsidR="0036343E">
              <w:rPr>
                <w:rFonts w:eastAsia="Calibri"/>
                <w:i/>
                <w:sz w:val="22"/>
                <w:szCs w:val="22"/>
                <w:lang w:eastAsia="en-US"/>
              </w:rPr>
              <w:t>:</w:t>
            </w:r>
            <w:r w:rsidRPr="004D6415">
              <w:rPr>
                <w:rFonts w:eastAsia="Calibri"/>
                <w:i/>
                <w:sz w:val="22"/>
                <w:szCs w:val="22"/>
                <w:lang w:eastAsia="en-US"/>
              </w:rPr>
              <w:t xml:space="preserve"> </w:t>
            </w:r>
          </w:p>
          <w:p w:rsidR="008601C9" w:rsidRPr="004D6415" w:rsidRDefault="008601C9" w:rsidP="0036343E">
            <w:pPr>
              <w:widowControl/>
              <w:numPr>
                <w:ilvl w:val="0"/>
                <w:numId w:val="30"/>
              </w:numPr>
              <w:tabs>
                <w:tab w:val="left" w:pos="708"/>
              </w:tabs>
              <w:autoSpaceDE/>
              <w:adjustRightInd/>
              <w:ind w:left="0" w:firstLine="0"/>
              <w:jc w:val="both"/>
              <w:rPr>
                <w:sz w:val="22"/>
                <w:szCs w:val="22"/>
              </w:rPr>
            </w:pPr>
            <w:r w:rsidRPr="004D6415">
              <w:rPr>
                <w:sz w:val="22"/>
                <w:szCs w:val="22"/>
              </w:rPr>
              <w:t xml:space="preserve">взаимосвязи инновационной активности и конкурентоспособного развития предприятий;  </w:t>
            </w:r>
          </w:p>
          <w:p w:rsidR="008601C9" w:rsidRPr="004D6415" w:rsidRDefault="008601C9" w:rsidP="0036343E">
            <w:pPr>
              <w:widowControl/>
              <w:numPr>
                <w:ilvl w:val="0"/>
                <w:numId w:val="30"/>
              </w:numPr>
              <w:tabs>
                <w:tab w:val="left" w:pos="708"/>
              </w:tabs>
              <w:autoSpaceDE/>
              <w:adjustRightInd/>
              <w:ind w:left="0" w:firstLine="0"/>
              <w:jc w:val="both"/>
              <w:rPr>
                <w:sz w:val="22"/>
                <w:szCs w:val="22"/>
              </w:rPr>
            </w:pPr>
            <w:r w:rsidRPr="004D6415">
              <w:rPr>
                <w:sz w:val="22"/>
                <w:szCs w:val="22"/>
              </w:rPr>
              <w:t>модели и методы выбора и реализации инноваций</w:t>
            </w:r>
          </w:p>
          <w:p w:rsidR="008601C9" w:rsidRPr="004D6415" w:rsidRDefault="008601C9" w:rsidP="0036343E">
            <w:pPr>
              <w:widowControl/>
              <w:tabs>
                <w:tab w:val="left" w:pos="708"/>
              </w:tabs>
              <w:autoSpaceDE/>
              <w:adjustRightInd/>
              <w:jc w:val="both"/>
              <w:rPr>
                <w:rFonts w:eastAsia="Calibri"/>
                <w:i/>
                <w:sz w:val="22"/>
                <w:szCs w:val="22"/>
                <w:lang w:eastAsia="en-US"/>
              </w:rPr>
            </w:pPr>
            <w:r w:rsidRPr="004D6415">
              <w:rPr>
                <w:rFonts w:eastAsia="Calibri"/>
                <w:i/>
                <w:sz w:val="22"/>
                <w:szCs w:val="22"/>
                <w:lang w:eastAsia="en-US"/>
              </w:rPr>
              <w:t>Уметь</w:t>
            </w:r>
            <w:r w:rsidR="0036343E">
              <w:rPr>
                <w:rFonts w:eastAsia="Calibri"/>
                <w:i/>
                <w:sz w:val="22"/>
                <w:szCs w:val="22"/>
                <w:lang w:eastAsia="en-US"/>
              </w:rPr>
              <w:t>:</w:t>
            </w:r>
            <w:r w:rsidRPr="004D6415">
              <w:rPr>
                <w:rFonts w:eastAsia="Calibri"/>
                <w:i/>
                <w:sz w:val="22"/>
                <w:szCs w:val="22"/>
                <w:lang w:eastAsia="en-US"/>
              </w:rPr>
              <w:t xml:space="preserve"> </w:t>
            </w:r>
          </w:p>
          <w:p w:rsidR="008601C9" w:rsidRPr="004D6415" w:rsidRDefault="008601C9" w:rsidP="0036343E">
            <w:pPr>
              <w:widowControl/>
              <w:numPr>
                <w:ilvl w:val="0"/>
                <w:numId w:val="31"/>
              </w:numPr>
              <w:tabs>
                <w:tab w:val="left" w:pos="708"/>
              </w:tabs>
              <w:autoSpaceDE/>
              <w:adjustRightInd/>
              <w:ind w:left="0" w:firstLine="0"/>
              <w:jc w:val="both"/>
              <w:rPr>
                <w:sz w:val="22"/>
                <w:szCs w:val="22"/>
              </w:rPr>
            </w:pPr>
            <w:r w:rsidRPr="004D6415">
              <w:rPr>
                <w:sz w:val="22"/>
                <w:szCs w:val="22"/>
              </w:rPr>
              <w:t>идентифицировать и анализировать риски инновационных проектов</w:t>
            </w:r>
            <w:r w:rsidR="0036343E">
              <w:rPr>
                <w:sz w:val="22"/>
                <w:szCs w:val="22"/>
              </w:rPr>
              <w:t>;</w:t>
            </w:r>
            <w:r w:rsidRPr="004D6415">
              <w:rPr>
                <w:sz w:val="22"/>
                <w:szCs w:val="22"/>
              </w:rPr>
              <w:t xml:space="preserve"> </w:t>
            </w:r>
          </w:p>
          <w:p w:rsidR="008601C9" w:rsidRPr="004D6415" w:rsidRDefault="008601C9" w:rsidP="0036343E">
            <w:pPr>
              <w:widowControl/>
              <w:numPr>
                <w:ilvl w:val="0"/>
                <w:numId w:val="31"/>
              </w:numPr>
              <w:tabs>
                <w:tab w:val="left" w:pos="708"/>
              </w:tabs>
              <w:autoSpaceDE/>
              <w:adjustRightInd/>
              <w:ind w:left="0" w:firstLine="0"/>
              <w:jc w:val="both"/>
              <w:rPr>
                <w:sz w:val="22"/>
                <w:szCs w:val="22"/>
              </w:rPr>
            </w:pPr>
            <w:r w:rsidRPr="004D6415">
              <w:rPr>
                <w:sz w:val="22"/>
                <w:szCs w:val="22"/>
              </w:rPr>
              <w:t xml:space="preserve">формировать подходы к управлению рисками </w:t>
            </w:r>
          </w:p>
          <w:p w:rsidR="008601C9" w:rsidRPr="004D6415" w:rsidRDefault="008601C9" w:rsidP="0036343E">
            <w:pPr>
              <w:widowControl/>
              <w:tabs>
                <w:tab w:val="left" w:pos="708"/>
              </w:tabs>
              <w:autoSpaceDE/>
              <w:adjustRightInd/>
              <w:jc w:val="both"/>
              <w:rPr>
                <w:rFonts w:eastAsia="Calibri"/>
                <w:sz w:val="22"/>
                <w:szCs w:val="22"/>
                <w:lang w:eastAsia="en-US"/>
              </w:rPr>
            </w:pPr>
            <w:r w:rsidRPr="004D6415">
              <w:rPr>
                <w:rFonts w:eastAsia="Calibri"/>
                <w:i/>
                <w:sz w:val="22"/>
                <w:szCs w:val="22"/>
                <w:lang w:eastAsia="en-US"/>
              </w:rPr>
              <w:t>Владеть</w:t>
            </w:r>
            <w:r w:rsidR="0036343E">
              <w:rPr>
                <w:rFonts w:eastAsia="Calibri"/>
                <w:i/>
                <w:sz w:val="22"/>
                <w:szCs w:val="22"/>
                <w:lang w:eastAsia="en-US"/>
              </w:rPr>
              <w:t>:</w:t>
            </w:r>
            <w:r w:rsidRPr="004D6415">
              <w:rPr>
                <w:rFonts w:eastAsia="Calibri"/>
                <w:sz w:val="22"/>
                <w:szCs w:val="22"/>
                <w:lang w:eastAsia="en-US"/>
              </w:rPr>
              <w:t xml:space="preserve"> </w:t>
            </w:r>
          </w:p>
          <w:p w:rsidR="008601C9" w:rsidRPr="004D6415" w:rsidRDefault="008601C9" w:rsidP="0036343E">
            <w:pPr>
              <w:widowControl/>
              <w:numPr>
                <w:ilvl w:val="0"/>
                <w:numId w:val="32"/>
              </w:numPr>
              <w:tabs>
                <w:tab w:val="left" w:pos="708"/>
              </w:tabs>
              <w:autoSpaceDE/>
              <w:adjustRightInd/>
              <w:ind w:left="0" w:firstLine="0"/>
              <w:jc w:val="both"/>
              <w:rPr>
                <w:sz w:val="22"/>
                <w:szCs w:val="22"/>
              </w:rPr>
            </w:pPr>
            <w:r w:rsidRPr="004D6415">
              <w:rPr>
                <w:sz w:val="22"/>
                <w:szCs w:val="22"/>
              </w:rPr>
              <w:t>навыками проведения анализа внутренней и использования инструментальных (программно-технических) средств управления проектами</w:t>
            </w:r>
            <w:r w:rsidR="0036343E">
              <w:rPr>
                <w:sz w:val="22"/>
                <w:szCs w:val="22"/>
              </w:rPr>
              <w:t>;</w:t>
            </w:r>
          </w:p>
          <w:p w:rsidR="001D2085" w:rsidRPr="004D6415" w:rsidRDefault="008601C9" w:rsidP="0036343E">
            <w:pPr>
              <w:widowControl/>
              <w:numPr>
                <w:ilvl w:val="0"/>
                <w:numId w:val="32"/>
              </w:numPr>
              <w:tabs>
                <w:tab w:val="left" w:pos="708"/>
              </w:tabs>
              <w:autoSpaceDE/>
              <w:adjustRightInd/>
              <w:ind w:left="0" w:firstLine="0"/>
              <w:rPr>
                <w:rFonts w:eastAsia="Calibri"/>
                <w:sz w:val="24"/>
                <w:szCs w:val="24"/>
                <w:lang w:eastAsia="en-US"/>
              </w:rPr>
            </w:pPr>
            <w:r w:rsidRPr="004D6415">
              <w:rPr>
                <w:sz w:val="22"/>
                <w:szCs w:val="22"/>
              </w:rPr>
              <w:t>основными методами, способами и средствами получения, хранения, переработки информации, иметь навыки работ с компьютером, как средством управления информацией</w:t>
            </w:r>
          </w:p>
        </w:tc>
      </w:tr>
      <w:tr w:rsidR="008601C9" w:rsidRPr="004D6415" w:rsidTr="00330957">
        <w:tc>
          <w:tcPr>
            <w:tcW w:w="3049" w:type="dxa"/>
            <w:vAlign w:val="center"/>
          </w:tcPr>
          <w:p w:rsidR="008601C9" w:rsidRPr="004D6415" w:rsidRDefault="008601C9" w:rsidP="00FF109C">
            <w:pPr>
              <w:jc w:val="center"/>
              <w:rPr>
                <w:rFonts w:eastAsia="Calibri"/>
                <w:sz w:val="24"/>
                <w:szCs w:val="24"/>
                <w:lang w:eastAsia="en-US"/>
              </w:rPr>
            </w:pPr>
            <w:r w:rsidRPr="004D6415">
              <w:rPr>
                <w:rFonts w:eastAsia="Calibri"/>
                <w:sz w:val="24"/>
                <w:szCs w:val="24"/>
                <w:lang w:eastAsia="en-US"/>
              </w:rPr>
              <w:t xml:space="preserve">владением навыками количественного и качественного анализа информации при принятии управленческих решений, построения </w:t>
            </w:r>
            <w:r w:rsidRPr="004D6415">
              <w:rPr>
                <w:rFonts w:eastAsia="Calibri"/>
                <w:sz w:val="24"/>
                <w:szCs w:val="24"/>
                <w:lang w:eastAsia="en-US"/>
              </w:rPr>
              <w:lastRenderedPageBreak/>
              <w:t>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8601C9" w:rsidRPr="004D6415" w:rsidRDefault="008601C9" w:rsidP="008C5A7B">
            <w:pPr>
              <w:widowControl/>
              <w:tabs>
                <w:tab w:val="left" w:pos="708"/>
              </w:tabs>
              <w:autoSpaceDE/>
              <w:adjustRightInd/>
              <w:jc w:val="center"/>
              <w:rPr>
                <w:sz w:val="24"/>
                <w:szCs w:val="24"/>
              </w:rPr>
            </w:pPr>
            <w:r w:rsidRPr="004D6415">
              <w:rPr>
                <w:sz w:val="24"/>
                <w:szCs w:val="24"/>
              </w:rPr>
              <w:lastRenderedPageBreak/>
              <w:t>ПК-10</w:t>
            </w:r>
          </w:p>
        </w:tc>
        <w:tc>
          <w:tcPr>
            <w:tcW w:w="4927" w:type="dxa"/>
            <w:vAlign w:val="center"/>
          </w:tcPr>
          <w:p w:rsidR="008601C9" w:rsidRPr="004D6415" w:rsidRDefault="008601C9" w:rsidP="008601C9">
            <w:pPr>
              <w:widowControl/>
              <w:autoSpaceDE/>
              <w:autoSpaceDN/>
              <w:adjustRightInd/>
              <w:jc w:val="both"/>
            </w:pPr>
            <w:r w:rsidRPr="004D6415">
              <w:rPr>
                <w:rFonts w:eastAsia="Calibri"/>
                <w:i/>
                <w:sz w:val="24"/>
                <w:szCs w:val="24"/>
                <w:lang w:eastAsia="en-US"/>
              </w:rPr>
              <w:t>Знать</w:t>
            </w:r>
            <w:r w:rsidR="0036343E">
              <w:t>:</w:t>
            </w:r>
          </w:p>
          <w:p w:rsidR="008601C9" w:rsidRPr="004D6415" w:rsidRDefault="008601C9" w:rsidP="0036343E">
            <w:pPr>
              <w:widowControl/>
              <w:numPr>
                <w:ilvl w:val="0"/>
                <w:numId w:val="33"/>
              </w:numPr>
              <w:autoSpaceDE/>
              <w:autoSpaceDN/>
              <w:adjustRightInd/>
              <w:ind w:left="0" w:firstLine="0"/>
              <w:jc w:val="both"/>
              <w:rPr>
                <w:sz w:val="24"/>
                <w:szCs w:val="24"/>
              </w:rPr>
            </w:pPr>
            <w:r w:rsidRPr="004D6415">
              <w:rPr>
                <w:sz w:val="24"/>
                <w:szCs w:val="24"/>
              </w:rPr>
              <w:t>методологию маркетинговых исследований;</w:t>
            </w:r>
          </w:p>
          <w:p w:rsidR="008601C9" w:rsidRPr="004D6415" w:rsidRDefault="008601C9" w:rsidP="0036343E">
            <w:pPr>
              <w:widowControl/>
              <w:numPr>
                <w:ilvl w:val="0"/>
                <w:numId w:val="33"/>
              </w:numPr>
              <w:autoSpaceDE/>
              <w:autoSpaceDN/>
              <w:adjustRightInd/>
              <w:ind w:left="0" w:firstLine="0"/>
              <w:jc w:val="both"/>
              <w:rPr>
                <w:rFonts w:eastAsia="Calibri"/>
                <w:sz w:val="24"/>
                <w:szCs w:val="24"/>
                <w:lang w:eastAsia="en-US"/>
              </w:rPr>
            </w:pPr>
            <w:r w:rsidRPr="004D6415">
              <w:rPr>
                <w:sz w:val="24"/>
                <w:szCs w:val="24"/>
              </w:rPr>
              <w:t>основы разработки комплекса маркетинговых решений для конкретных управ</w:t>
            </w:r>
            <w:r w:rsidRPr="004D6415">
              <w:rPr>
                <w:sz w:val="24"/>
                <w:szCs w:val="24"/>
              </w:rPr>
              <w:lastRenderedPageBreak/>
              <w:t>ленческих задач</w:t>
            </w:r>
          </w:p>
          <w:p w:rsidR="008601C9" w:rsidRPr="004D6415" w:rsidRDefault="0036343E" w:rsidP="008601C9">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8601C9" w:rsidRPr="004D6415" w:rsidRDefault="008601C9" w:rsidP="0036343E">
            <w:pPr>
              <w:widowControl/>
              <w:numPr>
                <w:ilvl w:val="0"/>
                <w:numId w:val="34"/>
              </w:numPr>
              <w:autoSpaceDE/>
              <w:autoSpaceDN/>
              <w:adjustRightInd/>
              <w:ind w:left="0" w:firstLine="0"/>
              <w:jc w:val="both"/>
              <w:rPr>
                <w:sz w:val="24"/>
                <w:szCs w:val="24"/>
              </w:rPr>
            </w:pPr>
            <w:r w:rsidRPr="004D6415">
              <w:rPr>
                <w:sz w:val="24"/>
                <w:szCs w:val="24"/>
              </w:rPr>
              <w:t>ориентироваться на рынке маркетинговой информации;</w:t>
            </w:r>
          </w:p>
          <w:p w:rsidR="008601C9" w:rsidRPr="004D6415" w:rsidRDefault="008601C9" w:rsidP="0036343E">
            <w:pPr>
              <w:widowControl/>
              <w:numPr>
                <w:ilvl w:val="0"/>
                <w:numId w:val="34"/>
              </w:numPr>
              <w:autoSpaceDE/>
              <w:autoSpaceDN/>
              <w:adjustRightInd/>
              <w:ind w:left="0" w:firstLine="0"/>
              <w:jc w:val="both"/>
              <w:rPr>
                <w:sz w:val="24"/>
                <w:szCs w:val="24"/>
              </w:rPr>
            </w:pPr>
            <w:r w:rsidRPr="004D6415">
              <w:rPr>
                <w:sz w:val="24"/>
                <w:szCs w:val="24"/>
              </w:rPr>
              <w:t>осуществлять анализ рыночных пара</w:t>
            </w:r>
            <w:r w:rsidR="0036343E">
              <w:rPr>
                <w:sz w:val="24"/>
                <w:szCs w:val="24"/>
              </w:rPr>
              <w:t>метров</w:t>
            </w:r>
          </w:p>
          <w:p w:rsidR="008601C9" w:rsidRPr="004D6415" w:rsidRDefault="008601C9" w:rsidP="008601C9">
            <w:pPr>
              <w:widowControl/>
              <w:tabs>
                <w:tab w:val="left" w:pos="318"/>
              </w:tabs>
              <w:autoSpaceDE/>
              <w:adjustRightInd/>
              <w:ind w:firstLine="34"/>
              <w:rPr>
                <w:rFonts w:eastAsia="Calibri"/>
                <w:sz w:val="24"/>
                <w:szCs w:val="24"/>
                <w:lang w:eastAsia="en-US"/>
              </w:rPr>
            </w:pPr>
            <w:r w:rsidRPr="004D6415">
              <w:rPr>
                <w:rFonts w:eastAsia="Calibri"/>
                <w:i/>
                <w:sz w:val="24"/>
                <w:szCs w:val="24"/>
                <w:lang w:eastAsia="en-US"/>
              </w:rPr>
              <w:t>Владеть</w:t>
            </w:r>
            <w:r w:rsidR="0036343E">
              <w:rPr>
                <w:rFonts w:eastAsia="Calibri"/>
                <w:i/>
                <w:sz w:val="24"/>
                <w:szCs w:val="24"/>
                <w:lang w:eastAsia="en-US"/>
              </w:rPr>
              <w:t>:</w:t>
            </w:r>
            <w:r w:rsidRPr="004D6415">
              <w:rPr>
                <w:rFonts w:eastAsia="Calibri"/>
                <w:sz w:val="24"/>
                <w:szCs w:val="24"/>
                <w:lang w:eastAsia="en-US"/>
              </w:rPr>
              <w:t xml:space="preserve"> </w:t>
            </w:r>
          </w:p>
          <w:p w:rsidR="008601C9" w:rsidRPr="004D6415" w:rsidRDefault="008601C9" w:rsidP="0036343E">
            <w:pPr>
              <w:widowControl/>
              <w:numPr>
                <w:ilvl w:val="0"/>
                <w:numId w:val="35"/>
              </w:numPr>
              <w:tabs>
                <w:tab w:val="left" w:pos="318"/>
              </w:tabs>
              <w:autoSpaceDE/>
              <w:adjustRightInd/>
              <w:ind w:left="0" w:firstLine="0"/>
              <w:jc w:val="both"/>
              <w:rPr>
                <w:rFonts w:eastAsia="Calibri"/>
                <w:sz w:val="24"/>
                <w:szCs w:val="24"/>
                <w:lang w:eastAsia="en-US"/>
              </w:rPr>
            </w:pPr>
            <w:r w:rsidRPr="004D6415">
              <w:rPr>
                <w:sz w:val="24"/>
                <w:szCs w:val="24"/>
              </w:rPr>
              <w:t xml:space="preserve">навыками </w:t>
            </w:r>
            <w:r w:rsidRPr="004D6415">
              <w:rPr>
                <w:rFonts w:eastAsia="Calibri"/>
                <w:sz w:val="24"/>
                <w:szCs w:val="24"/>
                <w:lang w:eastAsia="en-US"/>
              </w:rPr>
              <w:t>количественного и качественного анализа информации при принятии управ</w:t>
            </w:r>
            <w:r w:rsidR="0036343E">
              <w:rPr>
                <w:rFonts w:eastAsia="Calibri"/>
                <w:sz w:val="24"/>
                <w:szCs w:val="24"/>
                <w:lang w:eastAsia="en-US"/>
              </w:rPr>
              <w:t>ленческих решений;</w:t>
            </w:r>
            <w:r w:rsidRPr="004D6415">
              <w:rPr>
                <w:rFonts w:eastAsia="Calibri"/>
                <w:sz w:val="24"/>
                <w:szCs w:val="24"/>
                <w:lang w:eastAsia="en-US"/>
              </w:rPr>
              <w:t xml:space="preserve"> </w:t>
            </w:r>
          </w:p>
          <w:p w:rsidR="008601C9" w:rsidRPr="004D6415" w:rsidRDefault="008601C9" w:rsidP="0036343E">
            <w:pPr>
              <w:widowControl/>
              <w:numPr>
                <w:ilvl w:val="0"/>
                <w:numId w:val="35"/>
              </w:numPr>
              <w:tabs>
                <w:tab w:val="left" w:pos="708"/>
              </w:tabs>
              <w:autoSpaceDE/>
              <w:adjustRightInd/>
              <w:ind w:left="0" w:firstLine="0"/>
              <w:rPr>
                <w:rFonts w:eastAsia="Calibri"/>
                <w:sz w:val="24"/>
                <w:szCs w:val="24"/>
                <w:lang w:eastAsia="en-US"/>
              </w:rPr>
            </w:pPr>
            <w:r w:rsidRPr="004D6415">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4D6415" w:rsidRDefault="00793F01" w:rsidP="009F4070">
      <w:pPr>
        <w:widowControl/>
        <w:tabs>
          <w:tab w:val="left" w:pos="708"/>
        </w:tabs>
        <w:autoSpaceDE/>
        <w:adjustRightInd/>
        <w:jc w:val="both"/>
        <w:rPr>
          <w:rFonts w:eastAsia="Calibri"/>
          <w:sz w:val="24"/>
          <w:szCs w:val="24"/>
          <w:lang w:eastAsia="en-US"/>
        </w:rPr>
      </w:pPr>
    </w:p>
    <w:p w:rsidR="007F4B97" w:rsidRPr="004D6415"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4D6415">
        <w:rPr>
          <w:rFonts w:ascii="Times New Roman" w:hAnsi="Times New Roman"/>
          <w:b/>
          <w:sz w:val="24"/>
          <w:szCs w:val="24"/>
        </w:rPr>
        <w:t>Указание места дисциплины в структуре образовательной программы</w:t>
      </w:r>
    </w:p>
    <w:p w:rsidR="00027D2C" w:rsidRPr="004D6415" w:rsidRDefault="007F4B97" w:rsidP="00A76E53">
      <w:pPr>
        <w:widowControl/>
        <w:tabs>
          <w:tab w:val="left" w:pos="708"/>
        </w:tabs>
        <w:autoSpaceDE/>
        <w:adjustRightInd/>
        <w:ind w:firstLine="709"/>
        <w:jc w:val="both"/>
        <w:rPr>
          <w:rFonts w:eastAsia="Calibri"/>
          <w:sz w:val="24"/>
          <w:szCs w:val="24"/>
          <w:lang w:eastAsia="en-US"/>
        </w:rPr>
      </w:pPr>
      <w:r w:rsidRPr="004D6415">
        <w:rPr>
          <w:sz w:val="24"/>
          <w:szCs w:val="24"/>
        </w:rPr>
        <w:t xml:space="preserve">Дисциплина </w:t>
      </w:r>
      <w:r w:rsidR="008601C9" w:rsidRPr="004D6415">
        <w:rPr>
          <w:b/>
          <w:bCs/>
          <w:sz w:val="24"/>
          <w:szCs w:val="24"/>
        </w:rPr>
        <w:t>Б1.В.12</w:t>
      </w:r>
      <w:r w:rsidR="00703D39" w:rsidRPr="004D6415">
        <w:rPr>
          <w:b/>
          <w:bCs/>
          <w:sz w:val="24"/>
          <w:szCs w:val="24"/>
        </w:rPr>
        <w:t xml:space="preserve"> </w:t>
      </w:r>
      <w:r w:rsidR="00474E48" w:rsidRPr="004D6415">
        <w:rPr>
          <w:rFonts w:eastAsia="Calibri"/>
          <w:sz w:val="24"/>
          <w:szCs w:val="24"/>
          <w:lang w:eastAsia="en-US"/>
        </w:rPr>
        <w:t>«</w:t>
      </w:r>
      <w:r w:rsidR="008601C9" w:rsidRPr="004D6415">
        <w:rPr>
          <w:b/>
          <w:sz w:val="24"/>
          <w:szCs w:val="24"/>
        </w:rPr>
        <w:t>Транспортировка в це</w:t>
      </w:r>
      <w:r w:rsidR="008C5A9D">
        <w:rPr>
          <w:b/>
          <w:sz w:val="24"/>
          <w:szCs w:val="24"/>
        </w:rPr>
        <w:t>п</w:t>
      </w:r>
      <w:r w:rsidR="008601C9" w:rsidRPr="004D6415">
        <w:rPr>
          <w:b/>
          <w:sz w:val="24"/>
          <w:szCs w:val="24"/>
        </w:rPr>
        <w:t>ях поставок</w:t>
      </w:r>
      <w:r w:rsidR="00474E48" w:rsidRPr="004D6415">
        <w:rPr>
          <w:b/>
          <w:sz w:val="24"/>
          <w:szCs w:val="24"/>
        </w:rPr>
        <w:t>»</w:t>
      </w:r>
      <w:r w:rsidRPr="004D6415">
        <w:rPr>
          <w:sz w:val="24"/>
          <w:szCs w:val="24"/>
        </w:rPr>
        <w:t xml:space="preserve"> </w:t>
      </w:r>
      <w:r w:rsidRPr="004D6415">
        <w:rPr>
          <w:rFonts w:eastAsia="Calibri"/>
          <w:sz w:val="24"/>
          <w:szCs w:val="24"/>
          <w:lang w:eastAsia="en-US"/>
        </w:rPr>
        <w:t xml:space="preserve">является дисциплиной </w:t>
      </w:r>
      <w:r w:rsidR="00BB57A6" w:rsidRPr="004D6415">
        <w:rPr>
          <w:rFonts w:eastAsia="Calibri"/>
          <w:sz w:val="24"/>
          <w:szCs w:val="24"/>
          <w:lang w:eastAsia="en-US"/>
        </w:rPr>
        <w:t>вариативной</w:t>
      </w:r>
      <w:r w:rsidRPr="004D6415">
        <w:rPr>
          <w:rFonts w:eastAsia="Calibri"/>
          <w:sz w:val="24"/>
          <w:szCs w:val="24"/>
          <w:lang w:eastAsia="en-US"/>
        </w:rPr>
        <w:t xml:space="preserve"> части </w:t>
      </w:r>
      <w:r w:rsidR="0036343E">
        <w:rPr>
          <w:rFonts w:eastAsia="Calibri"/>
          <w:sz w:val="24"/>
          <w:szCs w:val="24"/>
          <w:lang w:eastAsia="en-US"/>
        </w:rPr>
        <w:t>блока Б</w:t>
      </w:r>
      <w:r w:rsidR="00027D2C" w:rsidRPr="004D6415">
        <w:rPr>
          <w:rFonts w:eastAsia="Calibri"/>
          <w:sz w:val="24"/>
          <w:szCs w:val="24"/>
          <w:lang w:eastAsia="en-US"/>
        </w:rPr>
        <w:t>1</w:t>
      </w:r>
      <w:r w:rsidR="0036343E">
        <w:rPr>
          <w:rFonts w:eastAsia="Calibri"/>
          <w:sz w:val="24"/>
          <w:szCs w:val="24"/>
          <w:lang w:eastAsia="en-US"/>
        </w:rPr>
        <w:t>.</w:t>
      </w:r>
    </w:p>
    <w:p w:rsidR="00027D2C" w:rsidRPr="004D641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4D6415" w:rsidTr="0036343E">
        <w:tc>
          <w:tcPr>
            <w:tcW w:w="1196"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w:t>
            </w:r>
          </w:p>
          <w:p w:rsidR="007D25D7"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w:t>
            </w:r>
          </w:p>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лины</w:t>
            </w:r>
          </w:p>
        </w:tc>
        <w:tc>
          <w:tcPr>
            <w:tcW w:w="2314"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Наименование</w:t>
            </w:r>
          </w:p>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дисциплины</w:t>
            </w:r>
          </w:p>
        </w:tc>
        <w:tc>
          <w:tcPr>
            <w:tcW w:w="4876" w:type="dxa"/>
            <w:gridSpan w:val="2"/>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Содержательно-логические связи</w:t>
            </w:r>
          </w:p>
        </w:tc>
        <w:tc>
          <w:tcPr>
            <w:tcW w:w="1185" w:type="dxa"/>
            <w:vMerge w:val="restart"/>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Коды форми-руемых компе-тенций</w:t>
            </w:r>
          </w:p>
        </w:tc>
      </w:tr>
      <w:tr w:rsidR="00705FB5" w:rsidRPr="004D6415" w:rsidTr="0036343E">
        <w:tc>
          <w:tcPr>
            <w:tcW w:w="1196"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Наименование дисциплин, практик</w:t>
            </w:r>
          </w:p>
        </w:tc>
        <w:tc>
          <w:tcPr>
            <w:tcW w:w="1185"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r>
      <w:tr w:rsidR="00705FB5" w:rsidRPr="004D6415" w:rsidTr="0036343E">
        <w:tc>
          <w:tcPr>
            <w:tcW w:w="1196"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D6415" w:rsidRDefault="00705FB5" w:rsidP="00330957">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D6415" w:rsidRDefault="00705FB5" w:rsidP="00330957">
            <w:pPr>
              <w:widowControl/>
              <w:tabs>
                <w:tab w:val="left" w:pos="708"/>
              </w:tabs>
              <w:autoSpaceDE/>
              <w:adjustRightInd/>
              <w:jc w:val="both"/>
              <w:rPr>
                <w:rFonts w:eastAsia="Calibri"/>
                <w:sz w:val="24"/>
                <w:szCs w:val="24"/>
                <w:lang w:eastAsia="en-US"/>
              </w:rPr>
            </w:pPr>
          </w:p>
        </w:tc>
      </w:tr>
      <w:tr w:rsidR="00DA3FFC" w:rsidRPr="004D6415" w:rsidTr="0036343E">
        <w:tc>
          <w:tcPr>
            <w:tcW w:w="1196" w:type="dxa"/>
            <w:vAlign w:val="center"/>
          </w:tcPr>
          <w:p w:rsidR="00DA3FFC" w:rsidRPr="004D6415" w:rsidRDefault="00383CE6" w:rsidP="00BB674A">
            <w:pPr>
              <w:widowControl/>
              <w:tabs>
                <w:tab w:val="left" w:pos="708"/>
              </w:tabs>
              <w:autoSpaceDE/>
              <w:adjustRightInd/>
              <w:jc w:val="both"/>
              <w:rPr>
                <w:rFonts w:eastAsia="Calibri"/>
                <w:sz w:val="24"/>
                <w:szCs w:val="24"/>
                <w:lang w:eastAsia="en-US"/>
              </w:rPr>
            </w:pPr>
            <w:r w:rsidRPr="004D6415">
              <w:rPr>
                <w:bCs/>
                <w:sz w:val="24"/>
                <w:szCs w:val="24"/>
              </w:rPr>
              <w:t>Б1.В.</w:t>
            </w:r>
            <w:r w:rsidR="00474E48" w:rsidRPr="004D6415">
              <w:rPr>
                <w:bCs/>
                <w:sz w:val="24"/>
                <w:szCs w:val="24"/>
              </w:rPr>
              <w:t>1</w:t>
            </w:r>
            <w:r w:rsidR="008601C9" w:rsidRPr="004D6415">
              <w:rPr>
                <w:bCs/>
                <w:sz w:val="24"/>
                <w:szCs w:val="24"/>
              </w:rPr>
              <w:t>2</w:t>
            </w:r>
          </w:p>
        </w:tc>
        <w:tc>
          <w:tcPr>
            <w:tcW w:w="2314" w:type="dxa"/>
            <w:vAlign w:val="center"/>
          </w:tcPr>
          <w:p w:rsidR="00DA3FFC" w:rsidRPr="004D6415" w:rsidRDefault="008601C9" w:rsidP="008C5A9D">
            <w:pPr>
              <w:widowControl/>
              <w:tabs>
                <w:tab w:val="left" w:pos="708"/>
              </w:tabs>
              <w:autoSpaceDE/>
              <w:adjustRightInd/>
              <w:jc w:val="center"/>
              <w:rPr>
                <w:rFonts w:eastAsia="Calibri"/>
                <w:sz w:val="24"/>
                <w:szCs w:val="24"/>
                <w:lang w:eastAsia="en-US"/>
              </w:rPr>
            </w:pPr>
            <w:r w:rsidRPr="004D6415">
              <w:rPr>
                <w:sz w:val="24"/>
                <w:szCs w:val="24"/>
              </w:rPr>
              <w:t>Транспортировка в це</w:t>
            </w:r>
            <w:r w:rsidR="008C5A9D">
              <w:rPr>
                <w:sz w:val="24"/>
                <w:szCs w:val="24"/>
              </w:rPr>
              <w:t>п</w:t>
            </w:r>
            <w:r w:rsidRPr="004D6415">
              <w:rPr>
                <w:sz w:val="24"/>
                <w:szCs w:val="24"/>
              </w:rPr>
              <w:t>ях поставок</w:t>
            </w:r>
          </w:p>
        </w:tc>
        <w:tc>
          <w:tcPr>
            <w:tcW w:w="2412" w:type="dxa"/>
            <w:vAlign w:val="center"/>
          </w:tcPr>
          <w:p w:rsidR="004D6415" w:rsidRPr="002A67F6" w:rsidRDefault="004D6415" w:rsidP="004D6415">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B15E37" w:rsidRPr="004D6415" w:rsidRDefault="00474E48" w:rsidP="004D6415">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Основы маркети</w:t>
            </w:r>
            <w:r w:rsidR="0036343E">
              <w:rPr>
                <w:rFonts w:eastAsia="Calibri"/>
                <w:sz w:val="24"/>
                <w:szCs w:val="24"/>
                <w:lang w:eastAsia="en-US"/>
              </w:rPr>
              <w:t>н</w:t>
            </w:r>
            <w:r w:rsidRPr="004D6415">
              <w:rPr>
                <w:rFonts w:eastAsia="Calibri"/>
                <w:sz w:val="24"/>
                <w:szCs w:val="24"/>
                <w:lang w:eastAsia="en-US"/>
              </w:rPr>
              <w:t>га</w:t>
            </w:r>
          </w:p>
          <w:p w:rsidR="00474E48" w:rsidRPr="004D6415" w:rsidRDefault="00474E48" w:rsidP="004D6415">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Статистика</w:t>
            </w:r>
          </w:p>
          <w:p w:rsidR="00C420DA" w:rsidRPr="004D6415"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4D6415" w:rsidRDefault="00B15E37" w:rsidP="00330957">
            <w:pPr>
              <w:widowControl/>
              <w:tabs>
                <w:tab w:val="left" w:pos="708"/>
              </w:tabs>
              <w:autoSpaceDE/>
              <w:adjustRightInd/>
              <w:jc w:val="both"/>
              <w:rPr>
                <w:rFonts w:eastAsia="Calibri"/>
                <w:sz w:val="24"/>
                <w:szCs w:val="24"/>
                <w:lang w:eastAsia="en-US"/>
              </w:rPr>
            </w:pPr>
            <w:r w:rsidRPr="004D6415">
              <w:rPr>
                <w:rFonts w:eastAsia="Calibri"/>
                <w:sz w:val="24"/>
                <w:szCs w:val="24"/>
                <w:lang w:eastAsia="en-US"/>
              </w:rPr>
              <w:t>Управлен</w:t>
            </w:r>
            <w:r w:rsidR="00474E48" w:rsidRPr="004D6415">
              <w:rPr>
                <w:rFonts w:eastAsia="Calibri"/>
                <w:sz w:val="24"/>
                <w:szCs w:val="24"/>
                <w:lang w:eastAsia="en-US"/>
              </w:rPr>
              <w:t>ие организационными изменениями</w:t>
            </w:r>
          </w:p>
        </w:tc>
        <w:tc>
          <w:tcPr>
            <w:tcW w:w="1185" w:type="dxa"/>
            <w:vAlign w:val="center"/>
          </w:tcPr>
          <w:p w:rsidR="008C5A7B" w:rsidRPr="004D6415" w:rsidRDefault="008C5A7B" w:rsidP="00C420DA">
            <w:pPr>
              <w:widowControl/>
              <w:tabs>
                <w:tab w:val="left" w:pos="708"/>
              </w:tabs>
              <w:autoSpaceDE/>
              <w:adjustRightInd/>
              <w:rPr>
                <w:rFonts w:eastAsia="Calibri"/>
                <w:sz w:val="24"/>
                <w:szCs w:val="24"/>
                <w:lang w:eastAsia="en-US"/>
              </w:rPr>
            </w:pPr>
          </w:p>
          <w:p w:rsidR="00BB57A6" w:rsidRPr="004D6415" w:rsidRDefault="002B6C87" w:rsidP="00BB57A6">
            <w:pPr>
              <w:widowControl/>
              <w:tabs>
                <w:tab w:val="left" w:pos="708"/>
              </w:tabs>
              <w:autoSpaceDE/>
              <w:adjustRightInd/>
              <w:jc w:val="center"/>
              <w:rPr>
                <w:rFonts w:eastAsia="Calibri"/>
                <w:sz w:val="24"/>
                <w:szCs w:val="24"/>
                <w:lang w:eastAsia="en-US"/>
              </w:rPr>
            </w:pPr>
            <w:r w:rsidRPr="004D6415">
              <w:rPr>
                <w:rFonts w:eastAsia="Calibri"/>
                <w:sz w:val="24"/>
                <w:szCs w:val="24"/>
                <w:lang w:eastAsia="en-US"/>
              </w:rPr>
              <w:t>ПК-</w:t>
            </w:r>
            <w:r w:rsidR="008601C9" w:rsidRPr="004D6415">
              <w:rPr>
                <w:rFonts w:eastAsia="Calibri"/>
                <w:sz w:val="24"/>
                <w:szCs w:val="24"/>
                <w:lang w:eastAsia="en-US"/>
              </w:rPr>
              <w:t>8</w:t>
            </w:r>
          </w:p>
          <w:p w:rsidR="008601C9" w:rsidRPr="004D6415" w:rsidRDefault="008601C9" w:rsidP="00BB57A6">
            <w:pPr>
              <w:widowControl/>
              <w:tabs>
                <w:tab w:val="left" w:pos="708"/>
              </w:tabs>
              <w:autoSpaceDE/>
              <w:adjustRightInd/>
              <w:jc w:val="center"/>
              <w:rPr>
                <w:rFonts w:eastAsia="Calibri"/>
                <w:sz w:val="24"/>
                <w:szCs w:val="24"/>
                <w:lang w:val="en-US" w:eastAsia="en-US"/>
              </w:rPr>
            </w:pPr>
            <w:r w:rsidRPr="004D6415">
              <w:rPr>
                <w:rFonts w:eastAsia="Calibri"/>
                <w:sz w:val="24"/>
                <w:szCs w:val="24"/>
                <w:lang w:eastAsia="en-US"/>
              </w:rPr>
              <w:t>ПК-10</w:t>
            </w:r>
          </w:p>
          <w:p w:rsidR="002B6C87" w:rsidRPr="004D6415" w:rsidRDefault="002B6C87" w:rsidP="00330957">
            <w:pPr>
              <w:widowControl/>
              <w:tabs>
                <w:tab w:val="left" w:pos="708"/>
              </w:tabs>
              <w:autoSpaceDE/>
              <w:adjustRightInd/>
              <w:jc w:val="both"/>
              <w:rPr>
                <w:rFonts w:eastAsia="Calibri"/>
                <w:sz w:val="24"/>
                <w:szCs w:val="24"/>
                <w:lang w:val="en-US" w:eastAsia="en-US"/>
              </w:rPr>
            </w:pPr>
          </w:p>
        </w:tc>
      </w:tr>
    </w:tbl>
    <w:p w:rsidR="00D02EB8" w:rsidRPr="004D6415" w:rsidRDefault="00D02EB8" w:rsidP="00A76E53">
      <w:pPr>
        <w:widowControl/>
        <w:autoSpaceDE/>
        <w:autoSpaceDN/>
        <w:adjustRightInd/>
        <w:contextualSpacing/>
        <w:jc w:val="both"/>
        <w:rPr>
          <w:rFonts w:eastAsia="Calibri"/>
          <w:b/>
          <w:spacing w:val="4"/>
          <w:sz w:val="24"/>
          <w:szCs w:val="24"/>
          <w:lang w:eastAsia="en-US"/>
        </w:rPr>
      </w:pPr>
    </w:p>
    <w:p w:rsidR="007F4B97" w:rsidRPr="004D6415" w:rsidRDefault="007F4B97" w:rsidP="00A76E53">
      <w:pPr>
        <w:widowControl/>
        <w:autoSpaceDE/>
        <w:autoSpaceDN/>
        <w:adjustRightInd/>
        <w:ind w:firstLine="709"/>
        <w:contextualSpacing/>
        <w:jc w:val="both"/>
        <w:rPr>
          <w:rFonts w:eastAsia="Calibri"/>
          <w:b/>
          <w:spacing w:val="4"/>
          <w:sz w:val="24"/>
          <w:szCs w:val="24"/>
          <w:lang w:eastAsia="en-US"/>
        </w:rPr>
      </w:pPr>
      <w:r w:rsidRPr="004D6415">
        <w:rPr>
          <w:rFonts w:eastAsia="Calibri"/>
          <w:b/>
          <w:spacing w:val="4"/>
          <w:sz w:val="24"/>
          <w:szCs w:val="24"/>
          <w:lang w:eastAsia="en-US"/>
        </w:rPr>
        <w:t xml:space="preserve">4. </w:t>
      </w:r>
      <w:r w:rsidR="00BB6C9A" w:rsidRPr="004D64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D6415" w:rsidRDefault="007F4B97" w:rsidP="00A76E53">
      <w:pPr>
        <w:ind w:firstLine="709"/>
        <w:jc w:val="both"/>
        <w:rPr>
          <w:sz w:val="24"/>
          <w:szCs w:val="24"/>
        </w:rPr>
      </w:pPr>
    </w:p>
    <w:p w:rsidR="00BB6C9A" w:rsidRPr="004D6415" w:rsidRDefault="00BB6C9A" w:rsidP="00A76E53">
      <w:pPr>
        <w:widowControl/>
        <w:autoSpaceDE/>
        <w:autoSpaceDN/>
        <w:adjustRightInd/>
        <w:ind w:firstLine="709"/>
        <w:jc w:val="both"/>
        <w:rPr>
          <w:rFonts w:eastAsia="Calibri"/>
          <w:sz w:val="24"/>
          <w:szCs w:val="24"/>
          <w:lang w:eastAsia="en-US"/>
        </w:rPr>
      </w:pPr>
      <w:r w:rsidRPr="004D6415">
        <w:rPr>
          <w:rFonts w:eastAsia="Calibri"/>
          <w:sz w:val="24"/>
          <w:szCs w:val="24"/>
          <w:lang w:eastAsia="en-US"/>
        </w:rPr>
        <w:t xml:space="preserve">Объем учебной дисциплины – </w:t>
      </w:r>
      <w:r w:rsidR="008601C9" w:rsidRPr="004D6415">
        <w:rPr>
          <w:rFonts w:eastAsia="Calibri"/>
          <w:sz w:val="24"/>
          <w:szCs w:val="24"/>
          <w:lang w:eastAsia="en-US"/>
        </w:rPr>
        <w:t>6</w:t>
      </w:r>
      <w:r w:rsidRPr="004D6415">
        <w:rPr>
          <w:rFonts w:eastAsia="Calibri"/>
          <w:sz w:val="24"/>
          <w:szCs w:val="24"/>
          <w:lang w:eastAsia="en-US"/>
        </w:rPr>
        <w:t xml:space="preserve"> зачетных единиц – </w:t>
      </w:r>
      <w:r w:rsidR="008601C9" w:rsidRPr="004D6415">
        <w:rPr>
          <w:rFonts w:eastAsia="Calibri"/>
          <w:sz w:val="24"/>
          <w:szCs w:val="24"/>
          <w:lang w:eastAsia="en-US"/>
        </w:rPr>
        <w:t>216</w:t>
      </w:r>
      <w:r w:rsidRPr="004D6415">
        <w:rPr>
          <w:rFonts w:eastAsia="Calibri"/>
          <w:sz w:val="24"/>
          <w:szCs w:val="24"/>
          <w:lang w:eastAsia="en-US"/>
        </w:rPr>
        <w:t xml:space="preserve"> академических часов</w:t>
      </w:r>
    </w:p>
    <w:p w:rsidR="00A32A5F" w:rsidRPr="004D6415" w:rsidRDefault="00FB05DD" w:rsidP="00A76E53">
      <w:pPr>
        <w:widowControl/>
        <w:autoSpaceDE/>
        <w:autoSpaceDN/>
        <w:adjustRightInd/>
        <w:ind w:firstLine="709"/>
        <w:jc w:val="both"/>
        <w:rPr>
          <w:rFonts w:eastAsia="Calibri"/>
          <w:sz w:val="24"/>
          <w:szCs w:val="24"/>
          <w:lang w:eastAsia="en-US"/>
        </w:rPr>
      </w:pPr>
      <w:r w:rsidRPr="004D6415">
        <w:rPr>
          <w:rFonts w:eastAsia="Calibri"/>
          <w:sz w:val="24"/>
          <w:szCs w:val="24"/>
          <w:lang w:eastAsia="en-US"/>
        </w:rPr>
        <w:t>Из них</w:t>
      </w:r>
      <w:r w:rsidRPr="004D64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Очная форма обучения</w:t>
            </w:r>
          </w:p>
        </w:tc>
        <w:tc>
          <w:tcPr>
            <w:tcW w:w="2517" w:type="dxa"/>
            <w:vAlign w:val="center"/>
          </w:tcPr>
          <w:p w:rsidR="00A76E53"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 xml:space="preserve">Заочная форма </w:t>
            </w:r>
          </w:p>
          <w:p w:rsidR="00A32A5F" w:rsidRPr="004D6415" w:rsidRDefault="00A32A5F" w:rsidP="00330957">
            <w:pPr>
              <w:widowControl/>
              <w:autoSpaceDE/>
              <w:autoSpaceDN/>
              <w:adjustRightInd/>
              <w:jc w:val="center"/>
              <w:rPr>
                <w:rFonts w:eastAsia="Calibri"/>
                <w:sz w:val="24"/>
                <w:szCs w:val="24"/>
                <w:lang w:eastAsia="en-US"/>
              </w:rPr>
            </w:pPr>
            <w:r w:rsidRPr="004D6415">
              <w:rPr>
                <w:rFonts w:eastAsia="Calibri"/>
                <w:sz w:val="24"/>
                <w:szCs w:val="24"/>
                <w:lang w:eastAsia="en-US"/>
              </w:rPr>
              <w:t>обучения</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r w:rsidRPr="004D6415">
              <w:rPr>
                <w:rFonts w:eastAsia="Calibri"/>
                <w:sz w:val="24"/>
                <w:szCs w:val="24"/>
                <w:lang w:eastAsia="en-US"/>
              </w:rPr>
              <w:t>Контактная работа</w:t>
            </w:r>
          </w:p>
        </w:tc>
        <w:tc>
          <w:tcPr>
            <w:tcW w:w="2693"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4</w:t>
            </w:r>
            <w:r w:rsidR="00474E48" w:rsidRPr="004D6415">
              <w:rPr>
                <w:rFonts w:eastAsia="Calibri"/>
                <w:sz w:val="24"/>
                <w:szCs w:val="24"/>
                <w:lang w:eastAsia="en-US"/>
              </w:rPr>
              <w:t>8</w:t>
            </w:r>
          </w:p>
        </w:tc>
        <w:tc>
          <w:tcPr>
            <w:tcW w:w="2517" w:type="dxa"/>
            <w:vAlign w:val="center"/>
          </w:tcPr>
          <w:p w:rsidR="00A32A5F" w:rsidRPr="004D6415" w:rsidRDefault="00C420DA" w:rsidP="009E4675">
            <w:pPr>
              <w:widowControl/>
              <w:autoSpaceDE/>
              <w:autoSpaceDN/>
              <w:adjustRightInd/>
              <w:jc w:val="center"/>
              <w:rPr>
                <w:rFonts w:eastAsia="Calibri"/>
                <w:sz w:val="24"/>
                <w:szCs w:val="24"/>
                <w:lang w:eastAsia="en-US"/>
              </w:rPr>
            </w:pPr>
            <w:r w:rsidRPr="004D6415">
              <w:rPr>
                <w:rFonts w:eastAsia="Calibri"/>
                <w:sz w:val="24"/>
                <w:szCs w:val="24"/>
                <w:lang w:eastAsia="en-US"/>
              </w:rPr>
              <w:t>1</w:t>
            </w:r>
            <w:r w:rsidR="00976F05" w:rsidRPr="004D6415">
              <w:rPr>
                <w:rFonts w:eastAsia="Calibri"/>
                <w:sz w:val="24"/>
                <w:szCs w:val="24"/>
                <w:lang w:eastAsia="en-US"/>
              </w:rPr>
              <w:t>4</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Лекций</w:t>
            </w:r>
          </w:p>
        </w:tc>
        <w:tc>
          <w:tcPr>
            <w:tcW w:w="2693" w:type="dxa"/>
            <w:vAlign w:val="center"/>
          </w:tcPr>
          <w:p w:rsidR="00A32A5F" w:rsidRPr="004D6415" w:rsidRDefault="00C420DA" w:rsidP="00A40B58">
            <w:pPr>
              <w:widowControl/>
              <w:autoSpaceDE/>
              <w:autoSpaceDN/>
              <w:adjustRightInd/>
              <w:jc w:val="center"/>
              <w:rPr>
                <w:rFonts w:eastAsia="Calibri"/>
                <w:sz w:val="24"/>
                <w:szCs w:val="24"/>
                <w:lang w:eastAsia="en-US"/>
              </w:rPr>
            </w:pPr>
            <w:r w:rsidRPr="004D6415">
              <w:rPr>
                <w:rFonts w:eastAsia="Calibri"/>
                <w:sz w:val="24"/>
                <w:szCs w:val="24"/>
                <w:lang w:eastAsia="en-US"/>
              </w:rPr>
              <w:t>1</w:t>
            </w:r>
            <w:r w:rsidR="00976F05" w:rsidRPr="004D6415">
              <w:rPr>
                <w:rFonts w:eastAsia="Calibri"/>
                <w:sz w:val="24"/>
                <w:szCs w:val="24"/>
                <w:lang w:eastAsia="en-US"/>
              </w:rPr>
              <w:t>6</w:t>
            </w:r>
          </w:p>
        </w:tc>
        <w:tc>
          <w:tcPr>
            <w:tcW w:w="2517"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4</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Лабораторных работ</w:t>
            </w:r>
          </w:p>
        </w:tc>
        <w:tc>
          <w:tcPr>
            <w:tcW w:w="2693" w:type="dxa"/>
            <w:vAlign w:val="center"/>
          </w:tcPr>
          <w:p w:rsidR="00A32A5F" w:rsidRPr="004D6415" w:rsidRDefault="00A269EE" w:rsidP="00330957">
            <w:pPr>
              <w:widowControl/>
              <w:autoSpaceDE/>
              <w:autoSpaceDN/>
              <w:adjustRightInd/>
              <w:jc w:val="center"/>
              <w:rPr>
                <w:rFonts w:eastAsia="Calibri"/>
                <w:sz w:val="24"/>
                <w:szCs w:val="24"/>
                <w:lang w:eastAsia="en-US"/>
              </w:rPr>
            </w:pPr>
            <w:r w:rsidRPr="004D6415">
              <w:rPr>
                <w:rFonts w:eastAsia="Calibri"/>
                <w:sz w:val="24"/>
                <w:szCs w:val="24"/>
                <w:lang w:eastAsia="en-US"/>
              </w:rPr>
              <w:t>-</w:t>
            </w:r>
          </w:p>
        </w:tc>
        <w:tc>
          <w:tcPr>
            <w:tcW w:w="2517" w:type="dxa"/>
            <w:vAlign w:val="center"/>
          </w:tcPr>
          <w:p w:rsidR="00A32A5F" w:rsidRPr="004D6415" w:rsidRDefault="0047633A" w:rsidP="00330957">
            <w:pPr>
              <w:widowControl/>
              <w:autoSpaceDE/>
              <w:autoSpaceDN/>
              <w:adjustRightInd/>
              <w:jc w:val="center"/>
              <w:rPr>
                <w:rFonts w:eastAsia="Calibri"/>
                <w:sz w:val="24"/>
                <w:szCs w:val="24"/>
                <w:lang w:eastAsia="en-US"/>
              </w:rPr>
            </w:pPr>
            <w:r w:rsidRPr="004D6415">
              <w:rPr>
                <w:rFonts w:eastAsia="Calibri"/>
                <w:sz w:val="24"/>
                <w:szCs w:val="24"/>
                <w:lang w:eastAsia="en-US"/>
              </w:rPr>
              <w:t>-</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i/>
                <w:sz w:val="24"/>
                <w:szCs w:val="24"/>
                <w:lang w:eastAsia="en-US"/>
              </w:rPr>
            </w:pPr>
            <w:r w:rsidRPr="004D6415">
              <w:rPr>
                <w:rFonts w:eastAsia="Calibri"/>
                <w:i/>
                <w:sz w:val="24"/>
                <w:szCs w:val="24"/>
                <w:lang w:eastAsia="en-US"/>
              </w:rPr>
              <w:t>Практических занятий</w:t>
            </w:r>
          </w:p>
        </w:tc>
        <w:tc>
          <w:tcPr>
            <w:tcW w:w="2693" w:type="dxa"/>
            <w:vAlign w:val="center"/>
          </w:tcPr>
          <w:p w:rsidR="00A32A5F"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32</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10</w:t>
            </w:r>
          </w:p>
        </w:tc>
      </w:tr>
      <w:tr w:rsidR="00A32A5F" w:rsidRPr="004D6415" w:rsidTr="00330957">
        <w:tc>
          <w:tcPr>
            <w:tcW w:w="4365" w:type="dxa"/>
          </w:tcPr>
          <w:p w:rsidR="00A32A5F" w:rsidRPr="004D6415" w:rsidRDefault="00A32A5F" w:rsidP="00330957">
            <w:pPr>
              <w:widowControl/>
              <w:autoSpaceDE/>
              <w:autoSpaceDN/>
              <w:adjustRightInd/>
              <w:jc w:val="both"/>
              <w:rPr>
                <w:rFonts w:eastAsia="Calibri"/>
                <w:sz w:val="24"/>
                <w:szCs w:val="24"/>
                <w:lang w:eastAsia="en-US"/>
              </w:rPr>
            </w:pPr>
            <w:r w:rsidRPr="004D6415">
              <w:rPr>
                <w:rFonts w:eastAsia="Calibri"/>
                <w:sz w:val="24"/>
                <w:szCs w:val="24"/>
                <w:lang w:eastAsia="en-US"/>
              </w:rPr>
              <w:t>Самостоятельная работа обучающихся</w:t>
            </w:r>
          </w:p>
        </w:tc>
        <w:tc>
          <w:tcPr>
            <w:tcW w:w="2693" w:type="dxa"/>
            <w:vAlign w:val="center"/>
          </w:tcPr>
          <w:p w:rsidR="00A32A5F" w:rsidRPr="004D6415" w:rsidRDefault="00976F05" w:rsidP="00A23091">
            <w:pPr>
              <w:widowControl/>
              <w:autoSpaceDE/>
              <w:autoSpaceDN/>
              <w:adjustRightInd/>
              <w:jc w:val="center"/>
              <w:rPr>
                <w:rFonts w:eastAsia="Calibri"/>
                <w:sz w:val="24"/>
                <w:szCs w:val="24"/>
                <w:lang w:eastAsia="en-US"/>
              </w:rPr>
            </w:pPr>
            <w:r w:rsidRPr="004D6415">
              <w:rPr>
                <w:rFonts w:eastAsia="Calibri"/>
                <w:sz w:val="24"/>
                <w:szCs w:val="24"/>
                <w:lang w:eastAsia="en-US"/>
              </w:rPr>
              <w:t>141</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193</w:t>
            </w:r>
          </w:p>
        </w:tc>
      </w:tr>
      <w:tr w:rsidR="0047633A" w:rsidRPr="004D6415" w:rsidTr="00330957">
        <w:tc>
          <w:tcPr>
            <w:tcW w:w="4365" w:type="dxa"/>
          </w:tcPr>
          <w:p w:rsidR="0047633A" w:rsidRPr="004D6415" w:rsidRDefault="0047633A" w:rsidP="00330957">
            <w:pPr>
              <w:widowControl/>
              <w:autoSpaceDE/>
              <w:autoSpaceDN/>
              <w:adjustRightInd/>
              <w:jc w:val="both"/>
              <w:rPr>
                <w:rFonts w:eastAsia="Calibri"/>
                <w:sz w:val="24"/>
                <w:szCs w:val="24"/>
                <w:lang w:eastAsia="en-US"/>
              </w:rPr>
            </w:pPr>
            <w:r w:rsidRPr="004D6415">
              <w:rPr>
                <w:rFonts w:eastAsia="Calibri"/>
                <w:sz w:val="24"/>
                <w:szCs w:val="24"/>
                <w:lang w:eastAsia="en-US"/>
              </w:rPr>
              <w:t>Контроль</w:t>
            </w:r>
          </w:p>
        </w:tc>
        <w:tc>
          <w:tcPr>
            <w:tcW w:w="2693" w:type="dxa"/>
            <w:vAlign w:val="center"/>
          </w:tcPr>
          <w:p w:rsidR="0047633A"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27</w:t>
            </w:r>
          </w:p>
        </w:tc>
        <w:tc>
          <w:tcPr>
            <w:tcW w:w="2517" w:type="dxa"/>
            <w:vAlign w:val="center"/>
          </w:tcPr>
          <w:p w:rsidR="0047633A" w:rsidRPr="004D6415" w:rsidRDefault="00976F05" w:rsidP="00330957">
            <w:pPr>
              <w:widowControl/>
              <w:autoSpaceDE/>
              <w:autoSpaceDN/>
              <w:adjustRightInd/>
              <w:jc w:val="center"/>
              <w:rPr>
                <w:rFonts w:eastAsia="Calibri"/>
                <w:sz w:val="24"/>
                <w:szCs w:val="24"/>
                <w:lang w:eastAsia="en-US"/>
              </w:rPr>
            </w:pPr>
            <w:r w:rsidRPr="004D6415">
              <w:rPr>
                <w:rFonts w:eastAsia="Calibri"/>
                <w:sz w:val="24"/>
                <w:szCs w:val="24"/>
                <w:lang w:eastAsia="en-US"/>
              </w:rPr>
              <w:t>9</w:t>
            </w:r>
          </w:p>
        </w:tc>
      </w:tr>
      <w:tr w:rsidR="00A32A5F" w:rsidRPr="004D6415" w:rsidTr="00330957">
        <w:tc>
          <w:tcPr>
            <w:tcW w:w="4365" w:type="dxa"/>
            <w:vAlign w:val="center"/>
          </w:tcPr>
          <w:p w:rsidR="00A32A5F" w:rsidRPr="004D6415" w:rsidRDefault="00A32A5F" w:rsidP="00330957">
            <w:pPr>
              <w:widowControl/>
              <w:autoSpaceDE/>
              <w:autoSpaceDN/>
              <w:adjustRightInd/>
              <w:rPr>
                <w:rFonts w:eastAsia="Calibri"/>
                <w:sz w:val="24"/>
                <w:szCs w:val="24"/>
                <w:lang w:eastAsia="en-US"/>
              </w:rPr>
            </w:pPr>
            <w:r w:rsidRPr="004D6415">
              <w:rPr>
                <w:rFonts w:eastAsia="Calibri"/>
                <w:sz w:val="24"/>
                <w:szCs w:val="24"/>
                <w:lang w:eastAsia="en-US"/>
              </w:rPr>
              <w:t>Формы промежуточной аттестации</w:t>
            </w:r>
          </w:p>
        </w:tc>
        <w:tc>
          <w:tcPr>
            <w:tcW w:w="2693" w:type="dxa"/>
            <w:vAlign w:val="center"/>
          </w:tcPr>
          <w:p w:rsidR="00A32A5F" w:rsidRPr="004D6415" w:rsidRDefault="00976F05" w:rsidP="00A40B58">
            <w:pPr>
              <w:widowControl/>
              <w:autoSpaceDE/>
              <w:autoSpaceDN/>
              <w:adjustRightInd/>
              <w:jc w:val="center"/>
              <w:rPr>
                <w:rFonts w:eastAsia="Calibri"/>
                <w:sz w:val="24"/>
                <w:szCs w:val="24"/>
                <w:lang w:eastAsia="en-US"/>
              </w:rPr>
            </w:pPr>
            <w:r w:rsidRPr="004D6415">
              <w:rPr>
                <w:rFonts w:eastAsia="Calibri"/>
                <w:sz w:val="24"/>
                <w:szCs w:val="24"/>
                <w:lang w:eastAsia="en-US"/>
              </w:rPr>
              <w:t>экзамен</w:t>
            </w:r>
            <w:r w:rsidR="008663FD" w:rsidRPr="004D6415">
              <w:rPr>
                <w:rFonts w:eastAsia="Calibri"/>
                <w:sz w:val="24"/>
                <w:szCs w:val="24"/>
                <w:lang w:eastAsia="en-US"/>
              </w:rPr>
              <w:t xml:space="preserve"> в </w:t>
            </w:r>
            <w:r w:rsidR="00474E48" w:rsidRPr="004D6415">
              <w:rPr>
                <w:rFonts w:eastAsia="Calibri"/>
                <w:sz w:val="24"/>
                <w:szCs w:val="24"/>
                <w:lang w:eastAsia="en-US"/>
              </w:rPr>
              <w:t>7</w:t>
            </w:r>
            <w:r w:rsidR="00783D3E" w:rsidRPr="004D6415">
              <w:rPr>
                <w:rFonts w:eastAsia="Calibri"/>
                <w:sz w:val="24"/>
                <w:szCs w:val="24"/>
                <w:lang w:eastAsia="en-US"/>
              </w:rPr>
              <w:t xml:space="preserve"> семестре</w:t>
            </w:r>
          </w:p>
        </w:tc>
        <w:tc>
          <w:tcPr>
            <w:tcW w:w="2517" w:type="dxa"/>
            <w:vAlign w:val="center"/>
          </w:tcPr>
          <w:p w:rsidR="00A32A5F" w:rsidRPr="004D6415" w:rsidRDefault="00976F05" w:rsidP="00F4528F">
            <w:pPr>
              <w:widowControl/>
              <w:autoSpaceDE/>
              <w:autoSpaceDN/>
              <w:adjustRightInd/>
              <w:jc w:val="center"/>
              <w:rPr>
                <w:rFonts w:eastAsia="Calibri"/>
                <w:sz w:val="24"/>
                <w:szCs w:val="24"/>
                <w:lang w:eastAsia="en-US"/>
              </w:rPr>
            </w:pPr>
            <w:r w:rsidRPr="004D6415">
              <w:rPr>
                <w:rFonts w:eastAsia="Calibri"/>
                <w:sz w:val="24"/>
                <w:szCs w:val="24"/>
                <w:lang w:eastAsia="en-US"/>
              </w:rPr>
              <w:t>экзамен</w:t>
            </w:r>
            <w:r w:rsidR="00A32A5F" w:rsidRPr="004D6415">
              <w:rPr>
                <w:rFonts w:eastAsia="Calibri"/>
                <w:sz w:val="24"/>
                <w:szCs w:val="24"/>
                <w:lang w:eastAsia="en-US"/>
              </w:rPr>
              <w:t xml:space="preserve"> в </w:t>
            </w:r>
            <w:r w:rsidR="00074464" w:rsidRPr="004D6415">
              <w:rPr>
                <w:rFonts w:eastAsia="Calibri"/>
                <w:sz w:val="24"/>
                <w:szCs w:val="24"/>
                <w:lang w:eastAsia="en-US"/>
              </w:rPr>
              <w:t>8</w:t>
            </w:r>
            <w:r w:rsidR="00A32A5F" w:rsidRPr="004D6415">
              <w:rPr>
                <w:rFonts w:eastAsia="Calibri"/>
                <w:sz w:val="24"/>
                <w:szCs w:val="24"/>
                <w:lang w:eastAsia="en-US"/>
              </w:rPr>
              <w:t xml:space="preserve"> семестре</w:t>
            </w:r>
          </w:p>
        </w:tc>
      </w:tr>
    </w:tbl>
    <w:p w:rsidR="00A32A5F" w:rsidRPr="004D6415" w:rsidRDefault="00A32A5F" w:rsidP="00A76E53">
      <w:pPr>
        <w:widowControl/>
        <w:autoSpaceDE/>
        <w:autoSpaceDN/>
        <w:adjustRightInd/>
        <w:ind w:firstLine="709"/>
        <w:jc w:val="both"/>
        <w:rPr>
          <w:rFonts w:eastAsia="Calibri"/>
          <w:sz w:val="24"/>
          <w:szCs w:val="24"/>
          <w:lang w:eastAsia="en-US"/>
        </w:rPr>
      </w:pPr>
    </w:p>
    <w:p w:rsidR="007F4B97" w:rsidRPr="004D6415" w:rsidRDefault="0047572F" w:rsidP="00A76E53">
      <w:pPr>
        <w:keepNext/>
        <w:ind w:firstLine="709"/>
        <w:jc w:val="both"/>
        <w:rPr>
          <w:rFonts w:eastAsia="Calibri"/>
          <w:b/>
          <w:sz w:val="24"/>
          <w:szCs w:val="24"/>
        </w:rPr>
      </w:pPr>
      <w:r w:rsidRPr="004D6415">
        <w:rPr>
          <w:b/>
          <w:sz w:val="24"/>
          <w:szCs w:val="24"/>
        </w:rPr>
        <w:lastRenderedPageBreak/>
        <w:t xml:space="preserve">5. </w:t>
      </w:r>
      <w:r w:rsidR="0047633A" w:rsidRPr="004D64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6415" w:rsidRDefault="007F4B97" w:rsidP="00A76E53">
      <w:pPr>
        <w:keepNext/>
        <w:ind w:firstLine="709"/>
        <w:contextualSpacing/>
        <w:jc w:val="both"/>
        <w:rPr>
          <w:rFonts w:eastAsia="Calibri"/>
          <w:b/>
          <w:sz w:val="24"/>
          <w:szCs w:val="24"/>
        </w:rPr>
      </w:pPr>
    </w:p>
    <w:p w:rsidR="00114770" w:rsidRPr="004D6415" w:rsidRDefault="00114770" w:rsidP="00A76E53">
      <w:pPr>
        <w:tabs>
          <w:tab w:val="left" w:pos="900"/>
        </w:tabs>
        <w:ind w:firstLine="709"/>
        <w:jc w:val="both"/>
        <w:rPr>
          <w:b/>
          <w:sz w:val="24"/>
          <w:szCs w:val="24"/>
        </w:rPr>
      </w:pPr>
      <w:r w:rsidRPr="004D6415">
        <w:rPr>
          <w:b/>
          <w:sz w:val="24"/>
          <w:szCs w:val="24"/>
        </w:rPr>
        <w:t>5.1. Тематический план для очной формы обучения</w:t>
      </w:r>
    </w:p>
    <w:p w:rsidR="00114770" w:rsidRPr="004D6415" w:rsidRDefault="00114770" w:rsidP="00A76E53">
      <w:pPr>
        <w:tabs>
          <w:tab w:val="left" w:pos="900"/>
        </w:tabs>
        <w:ind w:firstLine="709"/>
        <w:jc w:val="both"/>
        <w:rPr>
          <w:b/>
          <w:sz w:val="24"/>
          <w:szCs w:val="24"/>
        </w:rPr>
      </w:pPr>
    </w:p>
    <w:p w:rsidR="00955B3A" w:rsidRPr="004D6415" w:rsidRDefault="00955B3A" w:rsidP="00A76E53">
      <w:pPr>
        <w:tabs>
          <w:tab w:val="left" w:pos="900"/>
        </w:tabs>
        <w:ind w:firstLine="709"/>
        <w:jc w:val="both"/>
        <w:rPr>
          <w:b/>
          <w:sz w:val="24"/>
          <w:szCs w:val="24"/>
        </w:rPr>
      </w:pPr>
      <w:r w:rsidRPr="004D6415">
        <w:rPr>
          <w:b/>
          <w:sz w:val="24"/>
          <w:szCs w:val="24"/>
        </w:rPr>
        <w:t xml:space="preserve">Семестр </w:t>
      </w:r>
      <w:r w:rsidR="00074464" w:rsidRPr="004D6415">
        <w:rPr>
          <w:b/>
          <w:sz w:val="24"/>
          <w:szCs w:val="24"/>
        </w:rPr>
        <w:t>7</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244A4" w:rsidRPr="004D6415" w:rsidTr="00F41158">
        <w:trPr>
          <w:trHeight w:val="90"/>
        </w:trPr>
        <w:tc>
          <w:tcPr>
            <w:tcW w:w="5580" w:type="dxa"/>
            <w:noWrap/>
            <w:vAlign w:val="bottom"/>
            <w:hideMark/>
          </w:tcPr>
          <w:p w:rsidR="008244A4" w:rsidRPr="004D6415" w:rsidRDefault="008244A4" w:rsidP="00F41158"/>
        </w:tc>
        <w:tc>
          <w:tcPr>
            <w:tcW w:w="460" w:type="dxa"/>
            <w:noWrap/>
            <w:vAlign w:val="bottom"/>
            <w:hideMark/>
          </w:tcPr>
          <w:p w:rsidR="008244A4" w:rsidRPr="004D6415" w:rsidRDefault="008244A4" w:rsidP="00F41158"/>
        </w:tc>
        <w:tc>
          <w:tcPr>
            <w:tcW w:w="44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680" w:type="dxa"/>
            <w:noWrap/>
            <w:vAlign w:val="bottom"/>
            <w:hideMark/>
          </w:tcPr>
          <w:p w:rsidR="008244A4" w:rsidRPr="004D6415" w:rsidRDefault="008244A4" w:rsidP="00F41158"/>
        </w:tc>
        <w:tc>
          <w:tcPr>
            <w:tcW w:w="780" w:type="dxa"/>
            <w:noWrap/>
            <w:vAlign w:val="bottom"/>
            <w:hideMark/>
          </w:tcPr>
          <w:p w:rsidR="008244A4" w:rsidRPr="004D6415" w:rsidRDefault="008244A4" w:rsidP="00F41158"/>
        </w:tc>
      </w:tr>
      <w:tr w:rsidR="008244A4" w:rsidRPr="004D6415" w:rsidTr="00F4115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244A4" w:rsidRPr="004D6415" w:rsidRDefault="008244A4" w:rsidP="00F41158">
            <w:pPr>
              <w:jc w:val="center"/>
            </w:pPr>
            <w:r w:rsidRPr="004D64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 xml:space="preserve"> </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Лек</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Лаб</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Пр</w:t>
            </w:r>
          </w:p>
        </w:tc>
        <w:tc>
          <w:tcPr>
            <w:tcW w:w="6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pPr>
            <w:r w:rsidRPr="004D6415">
              <w:t>СРС</w:t>
            </w:r>
          </w:p>
        </w:tc>
        <w:tc>
          <w:tcPr>
            <w:tcW w:w="780" w:type="dxa"/>
            <w:tcBorders>
              <w:top w:val="single" w:sz="8" w:space="0" w:color="auto"/>
              <w:left w:val="nil"/>
              <w:bottom w:val="single" w:sz="8" w:space="0" w:color="auto"/>
              <w:right w:val="single" w:sz="8" w:space="0" w:color="auto"/>
            </w:tcBorders>
            <w:vAlign w:val="center"/>
            <w:hideMark/>
          </w:tcPr>
          <w:p w:rsidR="008244A4" w:rsidRPr="004D6415" w:rsidRDefault="008244A4" w:rsidP="00F41158">
            <w:pPr>
              <w:jc w:val="center"/>
              <w:rPr>
                <w:b/>
                <w:bCs/>
              </w:rPr>
            </w:pPr>
            <w:r w:rsidRPr="004D6415">
              <w:rPr>
                <w:b/>
                <w:bCs/>
              </w:rPr>
              <w:t>Всего</w:t>
            </w:r>
          </w:p>
        </w:tc>
      </w:tr>
      <w:tr w:rsidR="008244A4"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44A4" w:rsidRPr="004D6415" w:rsidRDefault="008244A4" w:rsidP="00F41158">
            <w:pPr>
              <w:ind w:right="-284"/>
              <w:jc w:val="center"/>
              <w:rPr>
                <w:b/>
                <w:i/>
              </w:rPr>
            </w:pPr>
            <w:r w:rsidRPr="004D6415">
              <w:rPr>
                <w:b/>
              </w:rPr>
              <w:t>Раздел I. Понятие управления цепями поставок</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История развития, сущность, значение и эффективность управления цепями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4</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34</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51396A">
            <w:pPr>
              <w:rPr>
                <w:rFonts w:eastAsia="MS Mincho"/>
                <w:lang w:eastAsia="en-US"/>
              </w:rPr>
            </w:pPr>
            <w:r w:rsidRPr="004D6415">
              <w:rPr>
                <w:lang w:eastAsia="en-US"/>
              </w:rPr>
              <w:t>Понятийный аппарат управления цепями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Планирование деятельности цепи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C747A7" w:rsidP="00F41158">
            <w:pPr>
              <w:jc w:val="center"/>
              <w:rPr>
                <w:b/>
                <w:bCs/>
                <w:i/>
                <w:iCs/>
              </w:rPr>
            </w:pPr>
            <w:r w:rsidRPr="004D6415">
              <w:rPr>
                <w:b/>
                <w:bCs/>
                <w:i/>
                <w:iCs/>
              </w:rPr>
              <w:t>4</w:t>
            </w:r>
          </w:p>
        </w:tc>
      </w:tr>
      <w:tr w:rsidR="008244A4"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44A4" w:rsidRPr="004D6415" w:rsidRDefault="008244A4" w:rsidP="00F41158">
            <w:pPr>
              <w:ind w:right="-284"/>
              <w:jc w:val="center"/>
              <w:rPr>
                <w:b/>
              </w:rPr>
            </w:pPr>
            <w:r w:rsidRPr="004D6415">
              <w:rPr>
                <w:b/>
              </w:rPr>
              <w:t>Раздел II. Методология управления цепями поставок</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 xml:space="preserve">Координация  и интеграция логистической деятельности в цепях поставок </w:t>
            </w:r>
          </w:p>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Концепции и технологии координации  и интеграции цепей поставок.</w:t>
            </w:r>
          </w:p>
          <w:p w:rsidR="008244A4" w:rsidRPr="004D6415" w:rsidRDefault="008244A4"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24</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32</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rPr>
                <w:lang w:eastAsia="en-US"/>
              </w:rPr>
            </w:pPr>
            <w:r w:rsidRPr="004D6415">
              <w:rPr>
                <w:lang w:eastAsia="en-US"/>
              </w:rPr>
              <w:t>Информационные технологии для управления цепями поставок</w:t>
            </w:r>
          </w:p>
          <w:p w:rsidR="008244A4" w:rsidRPr="004D6415" w:rsidRDefault="008244A4" w:rsidP="00F41158">
            <w:pPr>
              <w:tabs>
                <w:tab w:val="left" w:pos="1196"/>
              </w:tabs>
              <w:spacing w:line="360" w:lineRule="auto"/>
              <w:ind w:right="-284"/>
            </w:pP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4</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2</w:t>
            </w:r>
          </w:p>
        </w:tc>
        <w:tc>
          <w:tcPr>
            <w:tcW w:w="680" w:type="dxa"/>
            <w:tcBorders>
              <w:top w:val="nil"/>
              <w:left w:val="nil"/>
              <w:bottom w:val="single" w:sz="8" w:space="0" w:color="auto"/>
              <w:right w:val="single" w:sz="8" w:space="0" w:color="auto"/>
            </w:tcBorders>
            <w:vAlign w:val="center"/>
          </w:tcPr>
          <w:p w:rsidR="008244A4" w:rsidRPr="004D6415" w:rsidRDefault="00C747A7" w:rsidP="00F41158">
            <w:pPr>
              <w:jc w:val="center"/>
            </w:pPr>
            <w:r w:rsidRPr="004D6415">
              <w:t>21</w:t>
            </w:r>
          </w:p>
        </w:tc>
        <w:tc>
          <w:tcPr>
            <w:tcW w:w="780" w:type="dxa"/>
            <w:tcBorders>
              <w:top w:val="nil"/>
              <w:left w:val="nil"/>
              <w:bottom w:val="single" w:sz="8" w:space="0" w:color="auto"/>
              <w:right w:val="single" w:sz="8" w:space="0" w:color="auto"/>
            </w:tcBorders>
            <w:vAlign w:val="center"/>
          </w:tcPr>
          <w:p w:rsidR="008244A4" w:rsidRPr="004D6415" w:rsidRDefault="00C747A7" w:rsidP="00F41158">
            <w:pPr>
              <w:jc w:val="center"/>
              <w:rPr>
                <w:b/>
                <w:bCs/>
              </w:rPr>
            </w:pPr>
            <w:r w:rsidRPr="004D6415">
              <w:rPr>
                <w:b/>
                <w:bCs/>
              </w:rPr>
              <w:t>27</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A54B91" w:rsidP="00F41158">
            <w:pPr>
              <w:jc w:val="center"/>
              <w:rPr>
                <w:b/>
                <w:bCs/>
                <w:i/>
                <w:iCs/>
              </w:rPr>
            </w:pPr>
            <w:r>
              <w:rPr>
                <w:b/>
                <w:bCs/>
                <w:i/>
                <w:iCs/>
              </w:rPr>
              <w:t>2</w:t>
            </w:r>
          </w:p>
        </w:tc>
      </w:tr>
      <w:tr w:rsidR="008244A4"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244A4" w:rsidRPr="004D6415" w:rsidRDefault="008244A4" w:rsidP="00F41158">
            <w:pPr>
              <w:jc w:val="center"/>
            </w:pPr>
            <w:r w:rsidRPr="004D6415">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244A4" w:rsidRPr="004D6415" w:rsidRDefault="008244A4"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16</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32</w:t>
            </w:r>
          </w:p>
        </w:tc>
        <w:tc>
          <w:tcPr>
            <w:tcW w:w="680" w:type="dxa"/>
            <w:tcBorders>
              <w:top w:val="nil"/>
              <w:left w:val="nil"/>
              <w:bottom w:val="single" w:sz="8" w:space="0" w:color="auto"/>
              <w:right w:val="single" w:sz="8" w:space="0" w:color="auto"/>
            </w:tcBorders>
            <w:vAlign w:val="center"/>
          </w:tcPr>
          <w:p w:rsidR="008244A4" w:rsidRPr="004D6415" w:rsidRDefault="008244A4" w:rsidP="00F41158">
            <w:pPr>
              <w:jc w:val="center"/>
            </w:pPr>
            <w:r w:rsidRPr="004D6415">
              <w:t>141</w:t>
            </w:r>
          </w:p>
        </w:tc>
        <w:tc>
          <w:tcPr>
            <w:tcW w:w="780" w:type="dxa"/>
            <w:tcBorders>
              <w:top w:val="nil"/>
              <w:left w:val="nil"/>
              <w:bottom w:val="single" w:sz="8" w:space="0" w:color="auto"/>
              <w:right w:val="single" w:sz="8" w:space="0" w:color="auto"/>
            </w:tcBorders>
            <w:vAlign w:val="center"/>
          </w:tcPr>
          <w:p w:rsidR="008244A4" w:rsidRPr="004D6415" w:rsidRDefault="008244A4" w:rsidP="00F41158">
            <w:pPr>
              <w:jc w:val="center"/>
              <w:rPr>
                <w:b/>
                <w:bCs/>
              </w:rPr>
            </w:pPr>
            <w:r w:rsidRPr="004D6415">
              <w:rPr>
                <w:b/>
                <w:bCs/>
              </w:rPr>
              <w:t>189</w:t>
            </w:r>
          </w:p>
        </w:tc>
      </w:tr>
      <w:tr w:rsidR="008244A4"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8244A4" w:rsidRPr="004D6415" w:rsidRDefault="008244A4"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8244A4" w:rsidRPr="004D6415" w:rsidRDefault="008244A4"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r w:rsidRPr="004D6415">
              <w:rPr>
                <w:i/>
                <w:iCs/>
              </w:rPr>
              <w:t>6</w:t>
            </w: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i/>
                <w:iCs/>
              </w:rPr>
            </w:pPr>
            <w:r w:rsidRPr="004D6415">
              <w:rPr>
                <w:i/>
                <w:iCs/>
              </w:rPr>
              <w:t>6</w:t>
            </w: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r w:rsidRPr="004D6415">
              <w:rPr>
                <w:b/>
                <w:bCs/>
                <w:i/>
                <w:iCs/>
              </w:rPr>
              <w:t>12</w:t>
            </w:r>
          </w:p>
        </w:tc>
      </w:tr>
      <w:tr w:rsidR="008244A4"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8244A4" w:rsidRPr="004D6415" w:rsidRDefault="008244A4" w:rsidP="00F41158">
            <w:pPr>
              <w:jc w:val="center"/>
            </w:pPr>
            <w:bookmarkStart w:id="0" w:name="RANGE!A67"/>
            <w:bookmarkEnd w:id="0"/>
            <w:r w:rsidRPr="004D6415">
              <w:t>Контроль (экзамен)</w:t>
            </w:r>
          </w:p>
        </w:tc>
        <w:tc>
          <w:tcPr>
            <w:tcW w:w="460" w:type="dxa"/>
            <w:tcBorders>
              <w:top w:val="nil"/>
              <w:left w:val="nil"/>
              <w:bottom w:val="single" w:sz="8" w:space="0" w:color="auto"/>
              <w:right w:val="nil"/>
            </w:tcBorders>
            <w:shd w:val="clear" w:color="auto" w:fill="595959"/>
            <w:vAlign w:val="center"/>
            <w:hideMark/>
          </w:tcPr>
          <w:p w:rsidR="008244A4" w:rsidRPr="004D6415" w:rsidRDefault="008244A4" w:rsidP="00F41158">
            <w:pPr>
              <w:jc w:val="center"/>
            </w:pPr>
            <w:r w:rsidRPr="004D6415">
              <w:t> </w:t>
            </w:r>
          </w:p>
        </w:tc>
        <w:tc>
          <w:tcPr>
            <w:tcW w:w="1120" w:type="dxa"/>
            <w:gridSpan w:val="2"/>
            <w:tcBorders>
              <w:top w:val="single" w:sz="8" w:space="0" w:color="auto"/>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pPr>
          </w:p>
        </w:tc>
        <w:tc>
          <w:tcPr>
            <w:tcW w:w="780" w:type="dxa"/>
            <w:tcBorders>
              <w:top w:val="nil"/>
              <w:left w:val="nil"/>
              <w:bottom w:val="single" w:sz="8" w:space="0" w:color="auto"/>
              <w:right w:val="single" w:sz="8" w:space="0" w:color="auto"/>
            </w:tcBorders>
            <w:vAlign w:val="center"/>
          </w:tcPr>
          <w:p w:rsidR="008244A4" w:rsidRPr="004D6415" w:rsidRDefault="008244A4" w:rsidP="00F41158">
            <w:pPr>
              <w:jc w:val="center"/>
              <w:rPr>
                <w:b/>
                <w:bCs/>
              </w:rPr>
            </w:pPr>
            <w:bookmarkStart w:id="1" w:name="RANGE!H67"/>
            <w:bookmarkEnd w:id="1"/>
            <w:r w:rsidRPr="004D6415">
              <w:rPr>
                <w:b/>
                <w:bCs/>
              </w:rPr>
              <w:t>27</w:t>
            </w:r>
          </w:p>
        </w:tc>
      </w:tr>
      <w:tr w:rsidR="008244A4"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8244A4" w:rsidRPr="004D6415" w:rsidRDefault="008244A4" w:rsidP="00F41158">
            <w:pPr>
              <w:jc w:val="center"/>
            </w:pPr>
            <w:bookmarkStart w:id="2" w:name="RANGE!A68"/>
            <w:bookmarkEnd w:id="2"/>
            <w:r w:rsidRPr="004D6415">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8244A4" w:rsidRPr="004D6415" w:rsidRDefault="008244A4" w:rsidP="00F41158">
            <w:pPr>
              <w:jc w:val="center"/>
              <w:rPr>
                <w:i/>
                <w:iCs/>
              </w:rPr>
            </w:pPr>
            <w:r w:rsidRPr="004D6415">
              <w:rPr>
                <w:i/>
                <w:iCs/>
              </w:rPr>
              <w:t> </w:t>
            </w: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nil"/>
            </w:tcBorders>
            <w:shd w:val="clear" w:color="auto" w:fill="595959"/>
            <w:vAlign w:val="center"/>
          </w:tcPr>
          <w:p w:rsidR="008244A4" w:rsidRPr="004D6415" w:rsidRDefault="008244A4"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8244A4" w:rsidRPr="004D6415" w:rsidRDefault="008244A4"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8244A4" w:rsidRPr="004D6415" w:rsidRDefault="008244A4" w:rsidP="00F41158">
            <w:pPr>
              <w:jc w:val="center"/>
              <w:rPr>
                <w:b/>
                <w:bCs/>
                <w:i/>
                <w:iCs/>
              </w:rPr>
            </w:pPr>
            <w:r w:rsidRPr="004D6415">
              <w:rPr>
                <w:b/>
                <w:bCs/>
                <w:i/>
                <w:iCs/>
              </w:rPr>
              <w:t>216</w:t>
            </w:r>
          </w:p>
        </w:tc>
      </w:tr>
    </w:tbl>
    <w:p w:rsidR="00955B3A" w:rsidRPr="004D6415" w:rsidRDefault="00955B3A" w:rsidP="00A76E53">
      <w:pPr>
        <w:tabs>
          <w:tab w:val="left" w:pos="900"/>
        </w:tabs>
        <w:ind w:firstLine="709"/>
        <w:jc w:val="both"/>
        <w:rPr>
          <w:b/>
          <w:sz w:val="24"/>
          <w:szCs w:val="24"/>
        </w:rPr>
      </w:pPr>
    </w:p>
    <w:p w:rsidR="007F4B97" w:rsidRPr="004D6415" w:rsidRDefault="00114770" w:rsidP="00A76E53">
      <w:pPr>
        <w:tabs>
          <w:tab w:val="left" w:pos="900"/>
        </w:tabs>
        <w:ind w:firstLine="709"/>
        <w:jc w:val="both"/>
        <w:rPr>
          <w:b/>
          <w:sz w:val="24"/>
          <w:szCs w:val="24"/>
        </w:rPr>
      </w:pPr>
      <w:r w:rsidRPr="004D6415">
        <w:rPr>
          <w:b/>
          <w:sz w:val="24"/>
          <w:szCs w:val="24"/>
        </w:rPr>
        <w:t xml:space="preserve">5.2. </w:t>
      </w:r>
      <w:r w:rsidR="007F4B97" w:rsidRPr="004D6415">
        <w:rPr>
          <w:b/>
          <w:sz w:val="24"/>
          <w:szCs w:val="24"/>
        </w:rPr>
        <w:t xml:space="preserve">Тематический план для </w:t>
      </w:r>
      <w:r w:rsidR="00586FAD" w:rsidRPr="004D6415">
        <w:rPr>
          <w:b/>
          <w:sz w:val="24"/>
          <w:szCs w:val="24"/>
        </w:rPr>
        <w:t>за</w:t>
      </w:r>
      <w:r w:rsidR="007F4B97" w:rsidRPr="004D6415">
        <w:rPr>
          <w:b/>
          <w:sz w:val="24"/>
          <w:szCs w:val="24"/>
        </w:rPr>
        <w:t>очной формы обучения</w:t>
      </w:r>
    </w:p>
    <w:p w:rsidR="00AF61EB" w:rsidRPr="004D6415" w:rsidRDefault="00AF61EB" w:rsidP="00AF61EB">
      <w:pPr>
        <w:tabs>
          <w:tab w:val="left" w:pos="900"/>
        </w:tabs>
        <w:jc w:val="both"/>
        <w:rPr>
          <w:b/>
          <w:sz w:val="24"/>
          <w:szCs w:val="24"/>
        </w:rPr>
      </w:pPr>
    </w:p>
    <w:p w:rsidR="00DD592C" w:rsidRPr="004D6415" w:rsidRDefault="00DD592C" w:rsidP="00AF61EB">
      <w:pPr>
        <w:tabs>
          <w:tab w:val="left" w:pos="900"/>
        </w:tabs>
        <w:jc w:val="both"/>
        <w:rPr>
          <w:b/>
          <w:sz w:val="24"/>
          <w:szCs w:val="24"/>
        </w:rPr>
      </w:pPr>
      <w:r w:rsidRPr="004D6415">
        <w:rPr>
          <w:b/>
          <w:sz w:val="24"/>
          <w:szCs w:val="24"/>
        </w:rPr>
        <w:t xml:space="preserve">Семестр </w:t>
      </w:r>
      <w:r w:rsidR="00074464" w:rsidRPr="004D6415">
        <w:rPr>
          <w:b/>
          <w:sz w:val="24"/>
          <w:szCs w:val="24"/>
        </w:rPr>
        <w:t>8</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C747A7" w:rsidRPr="004D6415" w:rsidTr="00F41158">
        <w:trPr>
          <w:trHeight w:val="90"/>
        </w:trPr>
        <w:tc>
          <w:tcPr>
            <w:tcW w:w="5580" w:type="dxa"/>
            <w:noWrap/>
            <w:vAlign w:val="bottom"/>
            <w:hideMark/>
          </w:tcPr>
          <w:p w:rsidR="00C747A7" w:rsidRPr="004D6415" w:rsidRDefault="00C747A7" w:rsidP="00F41158"/>
        </w:tc>
        <w:tc>
          <w:tcPr>
            <w:tcW w:w="460" w:type="dxa"/>
            <w:noWrap/>
            <w:vAlign w:val="bottom"/>
            <w:hideMark/>
          </w:tcPr>
          <w:p w:rsidR="00C747A7" w:rsidRPr="004D6415" w:rsidRDefault="00C747A7" w:rsidP="00F41158"/>
        </w:tc>
        <w:tc>
          <w:tcPr>
            <w:tcW w:w="44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680" w:type="dxa"/>
            <w:noWrap/>
            <w:vAlign w:val="bottom"/>
            <w:hideMark/>
          </w:tcPr>
          <w:p w:rsidR="00C747A7" w:rsidRPr="004D6415" w:rsidRDefault="00C747A7" w:rsidP="00F41158"/>
        </w:tc>
        <w:tc>
          <w:tcPr>
            <w:tcW w:w="780" w:type="dxa"/>
            <w:noWrap/>
            <w:vAlign w:val="bottom"/>
            <w:hideMark/>
          </w:tcPr>
          <w:p w:rsidR="00C747A7" w:rsidRPr="004D6415" w:rsidRDefault="00C747A7" w:rsidP="00F41158"/>
        </w:tc>
      </w:tr>
      <w:tr w:rsidR="00C747A7" w:rsidRPr="004D6415" w:rsidTr="00F4115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 xml:space="preserve"> </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Лек</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Лаб</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Пр</w:t>
            </w:r>
          </w:p>
        </w:tc>
        <w:tc>
          <w:tcPr>
            <w:tcW w:w="6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pPr>
            <w:r w:rsidRPr="004D6415">
              <w:t>СРС</w:t>
            </w:r>
          </w:p>
        </w:tc>
        <w:tc>
          <w:tcPr>
            <w:tcW w:w="780" w:type="dxa"/>
            <w:tcBorders>
              <w:top w:val="single" w:sz="8" w:space="0" w:color="auto"/>
              <w:left w:val="nil"/>
              <w:bottom w:val="single" w:sz="8" w:space="0" w:color="auto"/>
              <w:right w:val="single" w:sz="8" w:space="0" w:color="auto"/>
            </w:tcBorders>
            <w:vAlign w:val="center"/>
            <w:hideMark/>
          </w:tcPr>
          <w:p w:rsidR="00C747A7" w:rsidRPr="004D6415" w:rsidRDefault="00C747A7" w:rsidP="00F41158">
            <w:pPr>
              <w:jc w:val="center"/>
              <w:rPr>
                <w:b/>
                <w:bCs/>
              </w:rPr>
            </w:pPr>
            <w:r w:rsidRPr="004D6415">
              <w:rPr>
                <w:b/>
                <w:bCs/>
              </w:rPr>
              <w:t>Всего</w:t>
            </w:r>
          </w:p>
        </w:tc>
      </w:tr>
      <w:tr w:rsidR="00C747A7"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747A7" w:rsidRPr="004D6415" w:rsidRDefault="00C747A7" w:rsidP="00F41158">
            <w:pPr>
              <w:ind w:right="-284"/>
              <w:jc w:val="center"/>
              <w:rPr>
                <w:b/>
                <w:i/>
              </w:rPr>
            </w:pPr>
            <w:r w:rsidRPr="004D6415">
              <w:rPr>
                <w:b/>
              </w:rPr>
              <w:t>Раздел I. Понятие управления цепями поставок</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История развития, сущность, значение и эффективность управления цепями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36</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51396A">
            <w:pPr>
              <w:rPr>
                <w:rFonts w:eastAsia="MS Mincho"/>
                <w:lang w:eastAsia="en-US"/>
              </w:rPr>
            </w:pPr>
            <w:r w:rsidRPr="004D6415">
              <w:rPr>
                <w:lang w:eastAsia="en-US"/>
              </w:rPr>
              <w:t>Понятийный аппарат управления цепями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36</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C6622" w:rsidP="00F41158">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C6622" w:rsidP="00F41158">
            <w:pPr>
              <w:jc w:val="center"/>
              <w:rPr>
                <w:b/>
                <w:bCs/>
                <w:i/>
                <w:iCs/>
              </w:rPr>
            </w:pPr>
            <w:r>
              <w:rPr>
                <w:b/>
                <w:bCs/>
                <w:i/>
                <w:iCs/>
              </w:rPr>
              <w:t>2</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Планирование деятельности цепи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hideMark/>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747A7" w:rsidRPr="004D6415" w:rsidRDefault="00C747A7" w:rsidP="00F41158">
            <w:pPr>
              <w:ind w:right="-284"/>
              <w:jc w:val="center"/>
              <w:rPr>
                <w:b/>
              </w:rPr>
            </w:pPr>
            <w:r w:rsidRPr="004D6415">
              <w:rPr>
                <w:b/>
              </w:rPr>
              <w:t>Раздел II. Методология управления цепями поставок</w:t>
            </w: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 xml:space="preserve">Координация  и интеграция логистической деятельности в цепях поставок </w:t>
            </w:r>
          </w:p>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Концепции и технологии координации  и интеграции цепей поставок.</w:t>
            </w:r>
          </w:p>
          <w:p w:rsidR="00C747A7" w:rsidRPr="004D6415" w:rsidRDefault="00C747A7" w:rsidP="00F41158">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2</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32</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34</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rPr>
                <w:lang w:eastAsia="en-US"/>
              </w:rPr>
            </w:pPr>
            <w:r w:rsidRPr="004D6415">
              <w:rPr>
                <w:lang w:eastAsia="en-US"/>
              </w:rPr>
              <w:t>Информационные технологии для управления цепями поставок</w:t>
            </w:r>
          </w:p>
          <w:p w:rsidR="00C747A7" w:rsidRPr="004D6415" w:rsidRDefault="00C747A7" w:rsidP="00F41158">
            <w:pPr>
              <w:tabs>
                <w:tab w:val="left" w:pos="1196"/>
              </w:tabs>
              <w:spacing w:line="360" w:lineRule="auto"/>
              <w:ind w:right="-284"/>
            </w:pP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33</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33</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p>
        </w:tc>
      </w:tr>
      <w:tr w:rsidR="00C747A7" w:rsidRPr="004D6415" w:rsidTr="00F411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747A7" w:rsidRPr="004D6415" w:rsidRDefault="00C747A7" w:rsidP="00F41158">
            <w:pPr>
              <w:jc w:val="center"/>
            </w:pPr>
            <w:r w:rsidRPr="004D6415">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747A7" w:rsidRPr="004D6415" w:rsidRDefault="00C747A7" w:rsidP="00F41158">
            <w:pPr>
              <w:jc w:val="center"/>
            </w:pPr>
            <w:r w:rsidRPr="004D6415">
              <w:t>Всего часов</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4</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10</w:t>
            </w:r>
          </w:p>
        </w:tc>
        <w:tc>
          <w:tcPr>
            <w:tcW w:w="680" w:type="dxa"/>
            <w:tcBorders>
              <w:top w:val="nil"/>
              <w:left w:val="nil"/>
              <w:bottom w:val="single" w:sz="8" w:space="0" w:color="auto"/>
              <w:right w:val="single" w:sz="8" w:space="0" w:color="auto"/>
            </w:tcBorders>
            <w:vAlign w:val="center"/>
          </w:tcPr>
          <w:p w:rsidR="00C747A7" w:rsidRPr="004D6415" w:rsidRDefault="00C747A7" w:rsidP="00F41158">
            <w:pPr>
              <w:jc w:val="center"/>
            </w:pPr>
            <w:r w:rsidRPr="004D6415">
              <w:t>193</w:t>
            </w: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207</w:t>
            </w:r>
          </w:p>
        </w:tc>
      </w:tr>
      <w:tr w:rsidR="00C747A7" w:rsidRPr="004D6415" w:rsidTr="00F41158">
        <w:trPr>
          <w:trHeight w:val="810"/>
        </w:trPr>
        <w:tc>
          <w:tcPr>
            <w:tcW w:w="9980" w:type="dxa"/>
            <w:vMerge/>
            <w:tcBorders>
              <w:top w:val="nil"/>
              <w:left w:val="single" w:sz="8" w:space="0" w:color="auto"/>
              <w:bottom w:val="single" w:sz="8" w:space="0" w:color="000000"/>
              <w:right w:val="single" w:sz="8" w:space="0" w:color="auto"/>
            </w:tcBorders>
            <w:vAlign w:val="center"/>
            <w:hideMark/>
          </w:tcPr>
          <w:p w:rsidR="00C747A7" w:rsidRPr="004D6415" w:rsidRDefault="00C747A7" w:rsidP="00F41158"/>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747A7" w:rsidRPr="004D6415" w:rsidRDefault="00C747A7" w:rsidP="00F41158">
            <w:pPr>
              <w:jc w:val="center"/>
              <w:rPr>
                <w:i/>
                <w:iCs/>
              </w:rPr>
            </w:pPr>
            <w:r w:rsidRPr="004D641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i/>
                <w:iCs/>
              </w:rPr>
            </w:pPr>
            <w:r w:rsidRPr="004D6415">
              <w:rPr>
                <w:i/>
                <w:iCs/>
              </w:rPr>
              <w:t>2</w:t>
            </w: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r w:rsidRPr="004D6415">
              <w:rPr>
                <w:b/>
                <w:bCs/>
                <w:i/>
                <w:iCs/>
              </w:rPr>
              <w:t>2</w:t>
            </w:r>
          </w:p>
        </w:tc>
      </w:tr>
      <w:tr w:rsidR="00C747A7"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Контроль (экзамен)</w:t>
            </w:r>
          </w:p>
        </w:tc>
        <w:tc>
          <w:tcPr>
            <w:tcW w:w="460" w:type="dxa"/>
            <w:tcBorders>
              <w:top w:val="nil"/>
              <w:left w:val="nil"/>
              <w:bottom w:val="single" w:sz="8" w:space="0" w:color="auto"/>
              <w:right w:val="nil"/>
            </w:tcBorders>
            <w:shd w:val="clear" w:color="auto" w:fill="595959"/>
            <w:vAlign w:val="center"/>
            <w:hideMark/>
          </w:tcPr>
          <w:p w:rsidR="00C747A7" w:rsidRPr="004D6415" w:rsidRDefault="00C747A7" w:rsidP="00F41158">
            <w:pPr>
              <w:jc w:val="center"/>
            </w:pPr>
            <w:r w:rsidRPr="004D6415">
              <w:t> </w:t>
            </w:r>
          </w:p>
        </w:tc>
        <w:tc>
          <w:tcPr>
            <w:tcW w:w="1120" w:type="dxa"/>
            <w:gridSpan w:val="2"/>
            <w:tcBorders>
              <w:top w:val="single" w:sz="8" w:space="0" w:color="auto"/>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pPr>
          </w:p>
        </w:tc>
        <w:tc>
          <w:tcPr>
            <w:tcW w:w="780" w:type="dxa"/>
            <w:tcBorders>
              <w:top w:val="nil"/>
              <w:left w:val="nil"/>
              <w:bottom w:val="single" w:sz="8" w:space="0" w:color="auto"/>
              <w:right w:val="single" w:sz="8" w:space="0" w:color="auto"/>
            </w:tcBorders>
            <w:vAlign w:val="center"/>
          </w:tcPr>
          <w:p w:rsidR="00C747A7" w:rsidRPr="004D6415" w:rsidRDefault="00C747A7" w:rsidP="00F41158">
            <w:pPr>
              <w:jc w:val="center"/>
              <w:rPr>
                <w:b/>
                <w:bCs/>
              </w:rPr>
            </w:pPr>
            <w:r w:rsidRPr="004D6415">
              <w:rPr>
                <w:b/>
                <w:bCs/>
              </w:rPr>
              <w:t>9</w:t>
            </w:r>
          </w:p>
        </w:tc>
      </w:tr>
      <w:tr w:rsidR="00C747A7" w:rsidRPr="004D6415" w:rsidTr="00F41158">
        <w:trPr>
          <w:trHeight w:val="810"/>
        </w:trPr>
        <w:tc>
          <w:tcPr>
            <w:tcW w:w="5580" w:type="dxa"/>
            <w:tcBorders>
              <w:top w:val="nil"/>
              <w:left w:val="single" w:sz="8" w:space="0" w:color="auto"/>
              <w:bottom w:val="single" w:sz="8" w:space="0" w:color="auto"/>
              <w:right w:val="single" w:sz="8" w:space="0" w:color="auto"/>
            </w:tcBorders>
            <w:vAlign w:val="center"/>
            <w:hideMark/>
          </w:tcPr>
          <w:p w:rsidR="00C747A7" w:rsidRPr="004D6415" w:rsidRDefault="00C747A7" w:rsidP="00F41158">
            <w:pPr>
              <w:jc w:val="center"/>
            </w:pPr>
            <w:r w:rsidRPr="004D6415">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747A7" w:rsidRPr="004D6415" w:rsidRDefault="00C747A7" w:rsidP="00F41158">
            <w:pPr>
              <w:jc w:val="center"/>
              <w:rPr>
                <w:i/>
                <w:iCs/>
              </w:rPr>
            </w:pPr>
            <w:r w:rsidRPr="004D6415">
              <w:rPr>
                <w:i/>
                <w:iCs/>
              </w:rPr>
              <w:t> </w:t>
            </w: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nil"/>
            </w:tcBorders>
            <w:shd w:val="clear" w:color="auto" w:fill="595959"/>
            <w:vAlign w:val="center"/>
          </w:tcPr>
          <w:p w:rsidR="00C747A7" w:rsidRPr="004D6415" w:rsidRDefault="00C747A7" w:rsidP="00F41158">
            <w:pPr>
              <w:jc w:val="center"/>
              <w:rPr>
                <w:i/>
                <w:iCs/>
              </w:rPr>
            </w:pPr>
          </w:p>
        </w:tc>
        <w:tc>
          <w:tcPr>
            <w:tcW w:w="680" w:type="dxa"/>
            <w:tcBorders>
              <w:top w:val="nil"/>
              <w:left w:val="nil"/>
              <w:bottom w:val="single" w:sz="8" w:space="0" w:color="auto"/>
              <w:right w:val="single" w:sz="8" w:space="0" w:color="auto"/>
            </w:tcBorders>
            <w:shd w:val="clear" w:color="auto" w:fill="595959"/>
            <w:vAlign w:val="center"/>
          </w:tcPr>
          <w:p w:rsidR="00C747A7" w:rsidRPr="004D6415" w:rsidRDefault="00C747A7" w:rsidP="00F41158">
            <w:pPr>
              <w:jc w:val="center"/>
              <w:rPr>
                <w:i/>
                <w:iCs/>
              </w:rPr>
            </w:pPr>
          </w:p>
        </w:tc>
        <w:tc>
          <w:tcPr>
            <w:tcW w:w="780" w:type="dxa"/>
            <w:tcBorders>
              <w:top w:val="nil"/>
              <w:left w:val="nil"/>
              <w:bottom w:val="single" w:sz="8" w:space="0" w:color="auto"/>
              <w:right w:val="single" w:sz="8" w:space="0" w:color="auto"/>
            </w:tcBorders>
            <w:shd w:val="clear" w:color="auto" w:fill="F2F2F2"/>
            <w:vAlign w:val="center"/>
          </w:tcPr>
          <w:p w:rsidR="00C747A7" w:rsidRPr="004D6415" w:rsidRDefault="00C747A7" w:rsidP="00F41158">
            <w:pPr>
              <w:jc w:val="center"/>
              <w:rPr>
                <w:b/>
                <w:bCs/>
                <w:i/>
                <w:iCs/>
              </w:rPr>
            </w:pPr>
            <w:r w:rsidRPr="004D6415">
              <w:rPr>
                <w:b/>
                <w:bCs/>
                <w:i/>
                <w:iCs/>
              </w:rPr>
              <w:t>216</w:t>
            </w:r>
          </w:p>
        </w:tc>
      </w:tr>
    </w:tbl>
    <w:p w:rsidR="00DD592C" w:rsidRPr="004D6415" w:rsidRDefault="00DD592C" w:rsidP="00AF61EB">
      <w:pPr>
        <w:tabs>
          <w:tab w:val="left" w:pos="900"/>
        </w:tabs>
        <w:jc w:val="both"/>
        <w:rPr>
          <w:b/>
          <w:sz w:val="24"/>
          <w:szCs w:val="24"/>
        </w:rPr>
      </w:pPr>
    </w:p>
    <w:p w:rsidR="00AF61EB" w:rsidRPr="004D6415" w:rsidRDefault="00AF61EB" w:rsidP="00AF61EB">
      <w:pPr>
        <w:tabs>
          <w:tab w:val="left" w:pos="900"/>
        </w:tabs>
        <w:jc w:val="both"/>
        <w:rPr>
          <w:b/>
          <w:sz w:val="24"/>
          <w:szCs w:val="24"/>
        </w:rPr>
      </w:pPr>
    </w:p>
    <w:p w:rsidR="0036343E" w:rsidRPr="009708A5" w:rsidRDefault="0036343E" w:rsidP="0036343E">
      <w:pPr>
        <w:ind w:firstLine="709"/>
        <w:jc w:val="both"/>
        <w:rPr>
          <w:b/>
          <w:i/>
        </w:rPr>
      </w:pPr>
      <w:r w:rsidRPr="009708A5">
        <w:rPr>
          <w:b/>
          <w:i/>
        </w:rPr>
        <w:t>* Примечания:</w:t>
      </w:r>
    </w:p>
    <w:p w:rsidR="0036343E" w:rsidRPr="009708A5" w:rsidRDefault="0036343E" w:rsidP="0036343E">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343E" w:rsidRPr="00DC470C" w:rsidRDefault="0036343E" w:rsidP="0036343E">
      <w:pPr>
        <w:ind w:firstLine="709"/>
        <w:jc w:val="both"/>
      </w:pPr>
      <w:r w:rsidRPr="009708A5">
        <w:t>При разработке образовательной программы высшего образования в части рабочей программы дисциплины «</w:t>
      </w:r>
      <w:r>
        <w:rPr>
          <w:b/>
        </w:rPr>
        <w:t>Транспортировка в це</w:t>
      </w:r>
      <w:r w:rsidR="008C5A9D">
        <w:rPr>
          <w:b/>
        </w:rPr>
        <w:t>п</w:t>
      </w:r>
      <w:r>
        <w:rPr>
          <w:b/>
        </w:rPr>
        <w:t>ях поставок</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343E" w:rsidRPr="00DC470C" w:rsidRDefault="0036343E" w:rsidP="0036343E">
      <w:pPr>
        <w:ind w:firstLine="709"/>
        <w:jc w:val="both"/>
        <w:rPr>
          <w:b/>
        </w:rPr>
      </w:pPr>
      <w:r w:rsidRPr="00DC470C">
        <w:rPr>
          <w:b/>
        </w:rPr>
        <w:t>б) Для обучающихся с ограниченными возможностями здоровья и инвалидов:</w:t>
      </w:r>
    </w:p>
    <w:p w:rsidR="0036343E" w:rsidRPr="00DC470C" w:rsidRDefault="0036343E" w:rsidP="0036343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таких обучающихся с учетом </w:t>
      </w:r>
      <w:r w:rsidRPr="00DC470C">
        <w:rPr>
          <w:b/>
          <w:i/>
        </w:rPr>
        <w:lastRenderedPageBreak/>
        <w:t>конкретных нозологий</w:t>
      </w:r>
      <w:r w:rsidRPr="00DC470C">
        <w:t>).</w:t>
      </w:r>
    </w:p>
    <w:p w:rsidR="0036343E" w:rsidRPr="00DC470C" w:rsidRDefault="0036343E" w:rsidP="0036343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43E" w:rsidRPr="00DC470C" w:rsidRDefault="0036343E" w:rsidP="0036343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343E" w:rsidRPr="00DC470C" w:rsidRDefault="0036343E" w:rsidP="0036343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343E" w:rsidRPr="00DC470C" w:rsidRDefault="0036343E" w:rsidP="0036343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D6415" w:rsidRDefault="007F4B97" w:rsidP="00705FB5">
      <w:pPr>
        <w:tabs>
          <w:tab w:val="left" w:pos="900"/>
        </w:tabs>
        <w:jc w:val="both"/>
        <w:rPr>
          <w:b/>
          <w:sz w:val="24"/>
          <w:szCs w:val="24"/>
        </w:rPr>
      </w:pPr>
    </w:p>
    <w:p w:rsidR="003A71E4" w:rsidRPr="004D6415" w:rsidRDefault="007F4B97" w:rsidP="00705FB5">
      <w:pPr>
        <w:tabs>
          <w:tab w:val="left" w:pos="900"/>
        </w:tabs>
        <w:ind w:firstLine="709"/>
        <w:jc w:val="both"/>
        <w:rPr>
          <w:b/>
          <w:sz w:val="24"/>
          <w:szCs w:val="24"/>
        </w:rPr>
      </w:pPr>
      <w:r w:rsidRPr="004D6415">
        <w:rPr>
          <w:b/>
          <w:sz w:val="24"/>
          <w:szCs w:val="24"/>
        </w:rPr>
        <w:t>5.</w:t>
      </w:r>
      <w:r w:rsidR="00114770" w:rsidRPr="004D6415">
        <w:rPr>
          <w:b/>
          <w:sz w:val="24"/>
          <w:szCs w:val="24"/>
        </w:rPr>
        <w:t>3</w:t>
      </w:r>
      <w:r w:rsidRPr="004D6415">
        <w:rPr>
          <w:b/>
          <w:sz w:val="24"/>
          <w:szCs w:val="24"/>
        </w:rPr>
        <w:t xml:space="preserve"> Содержание дисциплины</w:t>
      </w:r>
    </w:p>
    <w:p w:rsidR="00C747A7" w:rsidRPr="003272C3" w:rsidRDefault="00C747A7" w:rsidP="00C747A7">
      <w:pPr>
        <w:rPr>
          <w:b/>
          <w:sz w:val="24"/>
          <w:szCs w:val="24"/>
        </w:rPr>
      </w:pPr>
      <w:r w:rsidRPr="003272C3">
        <w:rPr>
          <w:b/>
          <w:sz w:val="24"/>
          <w:szCs w:val="24"/>
        </w:rPr>
        <w:t>Тема 1. История развития, сущность, значение и эффективность управления цепями поставок</w:t>
      </w:r>
    </w:p>
    <w:p w:rsidR="003272C3" w:rsidRDefault="003272C3" w:rsidP="0036343E">
      <w:pPr>
        <w:rPr>
          <w:sz w:val="24"/>
          <w:szCs w:val="24"/>
        </w:rPr>
      </w:pPr>
      <w:r>
        <w:rPr>
          <w:sz w:val="24"/>
          <w:szCs w:val="24"/>
        </w:rPr>
        <w:t xml:space="preserve">1. </w:t>
      </w:r>
      <w:r w:rsidR="00C747A7" w:rsidRPr="003272C3">
        <w:rPr>
          <w:sz w:val="24"/>
          <w:szCs w:val="24"/>
        </w:rPr>
        <w:t>История развития управления цепями поставок</w:t>
      </w:r>
      <w:r>
        <w:rPr>
          <w:sz w:val="24"/>
          <w:szCs w:val="24"/>
        </w:rPr>
        <w:t>.</w:t>
      </w:r>
    </w:p>
    <w:p w:rsidR="00C747A7" w:rsidRDefault="003272C3" w:rsidP="0036343E">
      <w:pPr>
        <w:rPr>
          <w:sz w:val="24"/>
          <w:szCs w:val="24"/>
        </w:rPr>
      </w:pPr>
      <w:r>
        <w:rPr>
          <w:sz w:val="24"/>
          <w:szCs w:val="24"/>
        </w:rPr>
        <w:t xml:space="preserve">2. </w:t>
      </w:r>
      <w:r w:rsidR="00C747A7" w:rsidRPr="003272C3">
        <w:rPr>
          <w:sz w:val="24"/>
          <w:szCs w:val="24"/>
        </w:rPr>
        <w:t>Сущность управления цепями поставок</w:t>
      </w:r>
      <w:r w:rsidR="0036343E" w:rsidRPr="003272C3">
        <w:rPr>
          <w:sz w:val="24"/>
          <w:szCs w:val="24"/>
        </w:rPr>
        <w:t>.</w:t>
      </w:r>
    </w:p>
    <w:p w:rsidR="003272C3" w:rsidRDefault="003272C3" w:rsidP="0036343E">
      <w:pPr>
        <w:rPr>
          <w:sz w:val="24"/>
          <w:szCs w:val="24"/>
        </w:rPr>
      </w:pPr>
      <w:r>
        <w:rPr>
          <w:sz w:val="24"/>
          <w:szCs w:val="24"/>
        </w:rPr>
        <w:t>3. Эволюция цепей поставок</w:t>
      </w:r>
    </w:p>
    <w:p w:rsidR="003272C3" w:rsidRPr="003272C3" w:rsidRDefault="003272C3" w:rsidP="0036343E">
      <w:pPr>
        <w:rPr>
          <w:sz w:val="24"/>
          <w:szCs w:val="24"/>
        </w:rPr>
      </w:pPr>
      <w:r>
        <w:rPr>
          <w:sz w:val="24"/>
          <w:szCs w:val="24"/>
        </w:rPr>
        <w:t>4. Классификация цепей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2. Понятийный аппарат управления цепями поставок.</w:t>
      </w:r>
    </w:p>
    <w:p w:rsidR="003272C3" w:rsidRDefault="003272C3" w:rsidP="0036343E">
      <w:pPr>
        <w:rPr>
          <w:sz w:val="24"/>
          <w:szCs w:val="24"/>
        </w:rPr>
      </w:pPr>
      <w:r>
        <w:rPr>
          <w:sz w:val="24"/>
          <w:szCs w:val="24"/>
        </w:rPr>
        <w:t xml:space="preserve">1. </w:t>
      </w:r>
      <w:r w:rsidR="00C747A7" w:rsidRPr="003272C3">
        <w:rPr>
          <w:sz w:val="24"/>
          <w:szCs w:val="24"/>
        </w:rPr>
        <w:t>Специфическая терминология управления цепями поставок</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Международные аббревиатуры</w:t>
      </w:r>
    </w:p>
    <w:p w:rsidR="003272C3" w:rsidRDefault="003272C3" w:rsidP="0036343E">
      <w:pPr>
        <w:rPr>
          <w:sz w:val="24"/>
          <w:szCs w:val="24"/>
        </w:rPr>
      </w:pPr>
      <w:r>
        <w:rPr>
          <w:sz w:val="24"/>
          <w:szCs w:val="24"/>
        </w:rPr>
        <w:t>3. Сетевая структура</w:t>
      </w:r>
    </w:p>
    <w:p w:rsidR="003272C3" w:rsidRPr="003272C3" w:rsidRDefault="003272C3" w:rsidP="0036343E">
      <w:pPr>
        <w:rPr>
          <w:sz w:val="24"/>
          <w:szCs w:val="24"/>
        </w:rPr>
      </w:pPr>
      <w:r>
        <w:rPr>
          <w:sz w:val="24"/>
          <w:szCs w:val="24"/>
        </w:rPr>
        <w:t>4. Границы и размерности</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3. Планирование деятельности цепи поставок</w:t>
      </w:r>
    </w:p>
    <w:p w:rsidR="003272C3" w:rsidRDefault="003272C3" w:rsidP="0036343E">
      <w:pPr>
        <w:rPr>
          <w:sz w:val="24"/>
          <w:szCs w:val="24"/>
        </w:rPr>
      </w:pPr>
      <w:r>
        <w:rPr>
          <w:sz w:val="24"/>
          <w:szCs w:val="24"/>
        </w:rPr>
        <w:t xml:space="preserve">1. </w:t>
      </w:r>
      <w:r w:rsidR="00C747A7" w:rsidRPr="003272C3">
        <w:rPr>
          <w:sz w:val="24"/>
          <w:szCs w:val="24"/>
        </w:rPr>
        <w:t>Понятие цепи поставок</w:t>
      </w:r>
      <w:r w:rsidR="0036343E" w:rsidRPr="003272C3">
        <w:rPr>
          <w:sz w:val="24"/>
          <w:szCs w:val="24"/>
        </w:rPr>
        <w:t xml:space="preserve">. </w:t>
      </w:r>
    </w:p>
    <w:p w:rsidR="00C747A7" w:rsidRDefault="003272C3" w:rsidP="0036343E">
      <w:pPr>
        <w:rPr>
          <w:sz w:val="24"/>
          <w:szCs w:val="24"/>
        </w:rPr>
      </w:pPr>
      <w:r>
        <w:rPr>
          <w:sz w:val="24"/>
          <w:szCs w:val="24"/>
        </w:rPr>
        <w:lastRenderedPageBreak/>
        <w:t xml:space="preserve">2. </w:t>
      </w:r>
      <w:r w:rsidR="00C747A7" w:rsidRPr="003272C3">
        <w:rPr>
          <w:sz w:val="24"/>
          <w:szCs w:val="24"/>
        </w:rPr>
        <w:t>Планирование в управлении цепями поставок</w:t>
      </w:r>
      <w:r w:rsidR="0036343E" w:rsidRPr="003272C3">
        <w:rPr>
          <w:sz w:val="24"/>
          <w:szCs w:val="24"/>
        </w:rPr>
        <w:t>.</w:t>
      </w:r>
    </w:p>
    <w:p w:rsidR="003272C3" w:rsidRDefault="003272C3" w:rsidP="0036343E">
      <w:pPr>
        <w:rPr>
          <w:sz w:val="24"/>
          <w:szCs w:val="24"/>
        </w:rPr>
      </w:pPr>
      <w:r>
        <w:rPr>
          <w:sz w:val="24"/>
          <w:szCs w:val="24"/>
        </w:rPr>
        <w:t>3. Элементы сбалансированности поставок</w:t>
      </w:r>
    </w:p>
    <w:p w:rsidR="003272C3" w:rsidRPr="003272C3" w:rsidRDefault="003272C3" w:rsidP="0036343E">
      <w:pPr>
        <w:rPr>
          <w:sz w:val="24"/>
          <w:szCs w:val="24"/>
        </w:rPr>
      </w:pPr>
      <w:r>
        <w:rPr>
          <w:sz w:val="24"/>
          <w:szCs w:val="24"/>
        </w:rPr>
        <w:t>4. Референтная модель цепей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4. Координация  и интеграция логистической деятельности в цепях поставок</w:t>
      </w:r>
    </w:p>
    <w:p w:rsidR="003272C3" w:rsidRDefault="003272C3" w:rsidP="0036343E">
      <w:pPr>
        <w:rPr>
          <w:sz w:val="24"/>
          <w:szCs w:val="24"/>
        </w:rPr>
      </w:pPr>
      <w:r>
        <w:rPr>
          <w:sz w:val="24"/>
          <w:szCs w:val="24"/>
        </w:rPr>
        <w:t xml:space="preserve">1. </w:t>
      </w:r>
      <w:r w:rsidR="00C747A7" w:rsidRPr="003272C3">
        <w:rPr>
          <w:sz w:val="24"/>
          <w:szCs w:val="24"/>
        </w:rPr>
        <w:t>Интеграция логистической деятельности</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Координация в управления цепями поставок</w:t>
      </w:r>
      <w:r w:rsidR="0036343E" w:rsidRPr="003272C3">
        <w:rPr>
          <w:sz w:val="24"/>
          <w:szCs w:val="24"/>
        </w:rPr>
        <w:t>.</w:t>
      </w:r>
    </w:p>
    <w:p w:rsidR="003272C3" w:rsidRDefault="003272C3" w:rsidP="0036343E">
      <w:pPr>
        <w:rPr>
          <w:sz w:val="24"/>
          <w:szCs w:val="24"/>
        </w:rPr>
      </w:pPr>
      <w:r>
        <w:rPr>
          <w:sz w:val="24"/>
          <w:szCs w:val="24"/>
        </w:rPr>
        <w:t>3. Концепция интегрированного взаимодействия</w:t>
      </w:r>
    </w:p>
    <w:p w:rsidR="003272C3" w:rsidRPr="003272C3" w:rsidRDefault="003272C3" w:rsidP="0036343E">
      <w:pPr>
        <w:rPr>
          <w:sz w:val="24"/>
          <w:szCs w:val="24"/>
        </w:rPr>
      </w:pPr>
      <w:r>
        <w:rPr>
          <w:sz w:val="24"/>
          <w:szCs w:val="24"/>
        </w:rPr>
        <w:t>4. Драйверы и препятствия в цепях поставок</w:t>
      </w:r>
    </w:p>
    <w:p w:rsidR="0036343E" w:rsidRPr="003272C3" w:rsidRDefault="0036343E" w:rsidP="00C747A7">
      <w:pPr>
        <w:rPr>
          <w:sz w:val="24"/>
          <w:szCs w:val="24"/>
        </w:rPr>
      </w:pPr>
    </w:p>
    <w:p w:rsidR="00C747A7" w:rsidRPr="003272C3" w:rsidRDefault="00C747A7" w:rsidP="00C747A7">
      <w:pPr>
        <w:rPr>
          <w:b/>
          <w:sz w:val="24"/>
          <w:szCs w:val="24"/>
        </w:rPr>
      </w:pPr>
      <w:r w:rsidRPr="003272C3">
        <w:rPr>
          <w:b/>
          <w:sz w:val="24"/>
          <w:szCs w:val="24"/>
        </w:rPr>
        <w:t>Тема 5. Концепции и технологии координации  и интеграции цепей поставок.</w:t>
      </w:r>
    </w:p>
    <w:p w:rsidR="003272C3" w:rsidRDefault="003272C3" w:rsidP="0036343E">
      <w:pPr>
        <w:rPr>
          <w:sz w:val="24"/>
          <w:szCs w:val="24"/>
        </w:rPr>
      </w:pPr>
      <w:r>
        <w:rPr>
          <w:sz w:val="24"/>
          <w:szCs w:val="24"/>
        </w:rPr>
        <w:t xml:space="preserve">1. </w:t>
      </w:r>
      <w:r w:rsidR="00C747A7" w:rsidRPr="003272C3">
        <w:rPr>
          <w:sz w:val="24"/>
          <w:szCs w:val="24"/>
        </w:rPr>
        <w:t>Технологии координации</w:t>
      </w:r>
      <w:r w:rsidR="0036343E" w:rsidRPr="003272C3">
        <w:rPr>
          <w:sz w:val="24"/>
          <w:szCs w:val="24"/>
        </w:rPr>
        <w:t xml:space="preserve">. </w:t>
      </w:r>
    </w:p>
    <w:p w:rsidR="00C747A7" w:rsidRDefault="003272C3" w:rsidP="0036343E">
      <w:pPr>
        <w:rPr>
          <w:sz w:val="24"/>
          <w:szCs w:val="24"/>
        </w:rPr>
      </w:pPr>
      <w:r>
        <w:rPr>
          <w:sz w:val="24"/>
          <w:szCs w:val="24"/>
        </w:rPr>
        <w:t xml:space="preserve">2. </w:t>
      </w:r>
      <w:r w:rsidR="00C747A7" w:rsidRPr="003272C3">
        <w:rPr>
          <w:sz w:val="24"/>
          <w:szCs w:val="24"/>
        </w:rPr>
        <w:t>Концепции координации</w:t>
      </w:r>
      <w:r w:rsidR="0036343E" w:rsidRPr="003272C3">
        <w:rPr>
          <w:sz w:val="24"/>
          <w:szCs w:val="24"/>
        </w:rPr>
        <w:t>.</w:t>
      </w:r>
    </w:p>
    <w:p w:rsidR="003272C3" w:rsidRDefault="003272C3" w:rsidP="0036343E">
      <w:pPr>
        <w:rPr>
          <w:sz w:val="24"/>
          <w:szCs w:val="24"/>
        </w:rPr>
      </w:pPr>
      <w:r>
        <w:rPr>
          <w:sz w:val="24"/>
          <w:szCs w:val="24"/>
        </w:rPr>
        <w:t>3. Система сбалансированных показателей</w:t>
      </w:r>
    </w:p>
    <w:p w:rsidR="003272C3" w:rsidRPr="004D6415" w:rsidRDefault="003272C3" w:rsidP="0036343E">
      <w:pPr>
        <w:rPr>
          <w:sz w:val="24"/>
          <w:szCs w:val="24"/>
        </w:rPr>
      </w:pPr>
      <w:r>
        <w:rPr>
          <w:sz w:val="24"/>
          <w:szCs w:val="24"/>
        </w:rPr>
        <w:t>4. Стратегическое планирование и оптимизация</w:t>
      </w:r>
    </w:p>
    <w:p w:rsidR="0036343E" w:rsidRDefault="0036343E" w:rsidP="00C747A7">
      <w:pPr>
        <w:rPr>
          <w:sz w:val="24"/>
          <w:szCs w:val="24"/>
        </w:rPr>
      </w:pPr>
    </w:p>
    <w:p w:rsidR="00C747A7" w:rsidRPr="0036343E" w:rsidRDefault="00C747A7" w:rsidP="00C747A7">
      <w:pPr>
        <w:rPr>
          <w:b/>
          <w:sz w:val="24"/>
          <w:szCs w:val="24"/>
        </w:rPr>
      </w:pPr>
      <w:r w:rsidRPr="0036343E">
        <w:rPr>
          <w:b/>
          <w:sz w:val="24"/>
          <w:szCs w:val="24"/>
        </w:rPr>
        <w:t>Тема 6. Информационные технологии для управления цепями поставок</w:t>
      </w:r>
    </w:p>
    <w:p w:rsidR="003272C3" w:rsidRDefault="003272C3" w:rsidP="0036343E">
      <w:pPr>
        <w:rPr>
          <w:sz w:val="24"/>
          <w:szCs w:val="24"/>
        </w:rPr>
      </w:pPr>
      <w:r>
        <w:rPr>
          <w:sz w:val="24"/>
          <w:szCs w:val="24"/>
        </w:rPr>
        <w:t xml:space="preserve">1. </w:t>
      </w:r>
      <w:r w:rsidR="00C747A7" w:rsidRPr="004D6415">
        <w:rPr>
          <w:sz w:val="24"/>
          <w:szCs w:val="24"/>
        </w:rPr>
        <w:t>Информация в управления цепями поставок</w:t>
      </w:r>
      <w:r w:rsidR="0036343E">
        <w:rPr>
          <w:sz w:val="24"/>
          <w:szCs w:val="24"/>
        </w:rPr>
        <w:t xml:space="preserve">. </w:t>
      </w:r>
    </w:p>
    <w:p w:rsidR="00C747A7" w:rsidRDefault="003272C3" w:rsidP="0036343E">
      <w:pPr>
        <w:rPr>
          <w:sz w:val="24"/>
          <w:szCs w:val="24"/>
        </w:rPr>
      </w:pPr>
      <w:r>
        <w:rPr>
          <w:sz w:val="24"/>
          <w:szCs w:val="24"/>
        </w:rPr>
        <w:t xml:space="preserve">2. </w:t>
      </w:r>
      <w:r w:rsidR="00C747A7" w:rsidRPr="004D6415">
        <w:rPr>
          <w:sz w:val="24"/>
          <w:szCs w:val="24"/>
        </w:rPr>
        <w:t>Контроль качества управления цепями поставок</w:t>
      </w:r>
      <w:r w:rsidR="0036343E">
        <w:rPr>
          <w:sz w:val="24"/>
          <w:szCs w:val="24"/>
        </w:rPr>
        <w:t>.</w:t>
      </w:r>
    </w:p>
    <w:p w:rsidR="003272C3" w:rsidRDefault="003272C3" w:rsidP="0036343E">
      <w:pPr>
        <w:rPr>
          <w:sz w:val="24"/>
          <w:szCs w:val="24"/>
        </w:rPr>
      </w:pPr>
      <w:r>
        <w:rPr>
          <w:sz w:val="24"/>
          <w:szCs w:val="24"/>
        </w:rPr>
        <w:t>3. Програмно-имитационные продукты логистической деятельности</w:t>
      </w:r>
    </w:p>
    <w:p w:rsidR="003272C3" w:rsidRPr="004D6415" w:rsidRDefault="003272C3" w:rsidP="0036343E">
      <w:pPr>
        <w:rPr>
          <w:sz w:val="24"/>
          <w:szCs w:val="24"/>
        </w:rPr>
      </w:pPr>
      <w:r>
        <w:rPr>
          <w:sz w:val="24"/>
          <w:szCs w:val="24"/>
        </w:rPr>
        <w:t xml:space="preserve">4. Информация как фактор снижения рисков  </w:t>
      </w:r>
    </w:p>
    <w:p w:rsidR="00761078" w:rsidRPr="004D6415" w:rsidRDefault="00761078" w:rsidP="00761078">
      <w:pPr>
        <w:tabs>
          <w:tab w:val="left" w:pos="900"/>
        </w:tabs>
        <w:ind w:firstLine="709"/>
        <w:jc w:val="both"/>
        <w:rPr>
          <w:sz w:val="24"/>
          <w:szCs w:val="24"/>
        </w:rPr>
      </w:pPr>
    </w:p>
    <w:p w:rsidR="003A71E4" w:rsidRPr="004D6415" w:rsidRDefault="00F803A3" w:rsidP="00F803A3">
      <w:pPr>
        <w:tabs>
          <w:tab w:val="left" w:pos="900"/>
        </w:tabs>
        <w:ind w:firstLine="709"/>
        <w:jc w:val="both"/>
        <w:rPr>
          <w:sz w:val="24"/>
          <w:szCs w:val="24"/>
        </w:rPr>
      </w:pPr>
      <w:r w:rsidRPr="004D6415">
        <w:rPr>
          <w:b/>
          <w:sz w:val="24"/>
          <w:szCs w:val="24"/>
        </w:rPr>
        <w:t>6. Перечень учебно-методического обеспечения для самостоятельной работы обучающихся по дисциплине</w:t>
      </w:r>
    </w:p>
    <w:p w:rsidR="003A57B5" w:rsidRPr="004D6415" w:rsidRDefault="003A57B5" w:rsidP="00A25FD5">
      <w:pPr>
        <w:pStyle w:val="a4"/>
        <w:numPr>
          <w:ilvl w:val="0"/>
          <w:numId w:val="6"/>
        </w:numPr>
        <w:jc w:val="both"/>
        <w:rPr>
          <w:rFonts w:ascii="Times New Roman" w:hAnsi="Times New Roman"/>
          <w:sz w:val="24"/>
          <w:szCs w:val="24"/>
        </w:rPr>
      </w:pPr>
      <w:r w:rsidRPr="004D6415">
        <w:rPr>
          <w:rFonts w:ascii="Times New Roman" w:hAnsi="Times New Roman"/>
          <w:sz w:val="24"/>
          <w:szCs w:val="24"/>
        </w:rPr>
        <w:t>Методические указания  для обучающихс</w:t>
      </w:r>
      <w:r w:rsidR="007953B6" w:rsidRPr="004D6415">
        <w:rPr>
          <w:rFonts w:ascii="Times New Roman" w:hAnsi="Times New Roman"/>
          <w:sz w:val="24"/>
          <w:szCs w:val="24"/>
        </w:rPr>
        <w:t xml:space="preserve">я по освоению дисциплины </w:t>
      </w:r>
      <w:r w:rsidR="00177389" w:rsidRPr="004D6415">
        <w:rPr>
          <w:rFonts w:ascii="Times New Roman" w:hAnsi="Times New Roman"/>
          <w:sz w:val="24"/>
          <w:szCs w:val="24"/>
        </w:rPr>
        <w:t>«</w:t>
      </w:r>
      <w:r w:rsidR="00C747A7" w:rsidRPr="004D6415">
        <w:rPr>
          <w:rFonts w:ascii="Times New Roman" w:hAnsi="Times New Roman"/>
          <w:sz w:val="24"/>
          <w:szCs w:val="24"/>
        </w:rPr>
        <w:t>Транспортировка в це</w:t>
      </w:r>
      <w:r w:rsidR="008C5A9D">
        <w:rPr>
          <w:rFonts w:ascii="Times New Roman" w:hAnsi="Times New Roman"/>
          <w:sz w:val="24"/>
          <w:szCs w:val="24"/>
        </w:rPr>
        <w:t>п</w:t>
      </w:r>
      <w:r w:rsidR="00C747A7" w:rsidRPr="004D6415">
        <w:rPr>
          <w:rFonts w:ascii="Times New Roman" w:hAnsi="Times New Roman"/>
          <w:sz w:val="24"/>
          <w:szCs w:val="24"/>
        </w:rPr>
        <w:t>ях поставок</w:t>
      </w:r>
      <w:r w:rsidR="001106B6" w:rsidRPr="004D6415">
        <w:rPr>
          <w:rFonts w:ascii="Times New Roman" w:hAnsi="Times New Roman"/>
          <w:sz w:val="24"/>
          <w:szCs w:val="24"/>
        </w:rPr>
        <w:t>»</w:t>
      </w:r>
      <w:r w:rsidRPr="004D6415">
        <w:rPr>
          <w:rFonts w:ascii="Times New Roman" w:hAnsi="Times New Roman"/>
          <w:sz w:val="24"/>
          <w:szCs w:val="24"/>
        </w:rPr>
        <w:t>/</w:t>
      </w:r>
      <w:r w:rsidR="00516F43" w:rsidRPr="004D6415">
        <w:rPr>
          <w:rFonts w:ascii="Times New Roman" w:hAnsi="Times New Roman"/>
          <w:sz w:val="24"/>
          <w:szCs w:val="24"/>
        </w:rPr>
        <w:t xml:space="preserve"> </w:t>
      </w:r>
      <w:r w:rsidR="007953B6" w:rsidRPr="004D6415">
        <w:rPr>
          <w:rFonts w:ascii="Times New Roman" w:hAnsi="Times New Roman"/>
          <w:sz w:val="24"/>
          <w:szCs w:val="24"/>
        </w:rPr>
        <w:t>Н.Е</w:t>
      </w:r>
      <w:r w:rsidRPr="004D6415">
        <w:rPr>
          <w:rFonts w:ascii="Times New Roman" w:hAnsi="Times New Roman"/>
          <w:sz w:val="24"/>
          <w:szCs w:val="24"/>
        </w:rPr>
        <w:t xml:space="preserve">. </w:t>
      </w:r>
      <w:r w:rsidR="007953B6" w:rsidRPr="004D6415">
        <w:rPr>
          <w:rFonts w:ascii="Times New Roman" w:hAnsi="Times New Roman"/>
          <w:sz w:val="24"/>
          <w:szCs w:val="24"/>
        </w:rPr>
        <w:t>Алексеев</w:t>
      </w:r>
      <w:r w:rsidRPr="004D6415">
        <w:rPr>
          <w:rFonts w:ascii="Times New Roman" w:hAnsi="Times New Roman"/>
          <w:sz w:val="24"/>
          <w:szCs w:val="24"/>
        </w:rPr>
        <w:t xml:space="preserve">. </w:t>
      </w:r>
      <w:r w:rsidR="00920199" w:rsidRPr="004D6415">
        <w:rPr>
          <w:rFonts w:ascii="Times New Roman" w:hAnsi="Times New Roman"/>
          <w:sz w:val="24"/>
          <w:szCs w:val="24"/>
        </w:rPr>
        <w:t xml:space="preserve">– Омск: </w:t>
      </w:r>
      <w:r w:rsidRPr="004D6415">
        <w:rPr>
          <w:rFonts w:ascii="Times New Roman" w:hAnsi="Times New Roman"/>
          <w:sz w:val="24"/>
          <w:szCs w:val="24"/>
        </w:rPr>
        <w:t>Изд-во Омской гуманитарной ака</w:t>
      </w:r>
      <w:r w:rsidR="004D6415">
        <w:rPr>
          <w:rFonts w:ascii="Times New Roman" w:hAnsi="Times New Roman"/>
          <w:sz w:val="24"/>
          <w:szCs w:val="24"/>
        </w:rPr>
        <w:t>демии, 201</w:t>
      </w:r>
      <w:r w:rsidR="0036343E">
        <w:rPr>
          <w:rFonts w:ascii="Times New Roman" w:hAnsi="Times New Roman"/>
          <w:sz w:val="24"/>
          <w:szCs w:val="24"/>
        </w:rPr>
        <w:t>8</w:t>
      </w:r>
      <w:r w:rsidR="004D6415">
        <w:rPr>
          <w:rFonts w:ascii="Times New Roman" w:hAnsi="Times New Roman"/>
          <w:sz w:val="24"/>
          <w:szCs w:val="24"/>
        </w:rPr>
        <w:t>.</w:t>
      </w:r>
    </w:p>
    <w:p w:rsidR="000545E2" w:rsidRPr="004D6415" w:rsidRDefault="000545E2" w:rsidP="000545E2">
      <w:pPr>
        <w:pStyle w:val="a4"/>
        <w:numPr>
          <w:ilvl w:val="0"/>
          <w:numId w:val="6"/>
        </w:numPr>
        <w:jc w:val="both"/>
        <w:rPr>
          <w:rFonts w:ascii="Times New Roman" w:hAnsi="Times New Roman"/>
          <w:sz w:val="24"/>
          <w:szCs w:val="24"/>
        </w:rPr>
      </w:pPr>
      <w:r w:rsidRPr="004D64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D6415" w:rsidRPr="002A67F6" w:rsidRDefault="004D6415" w:rsidP="004D6415">
      <w:pPr>
        <w:pStyle w:val="a4"/>
        <w:numPr>
          <w:ilvl w:val="0"/>
          <w:numId w:val="6"/>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4D6415" w:rsidRDefault="000545E2" w:rsidP="000545E2">
      <w:pPr>
        <w:pStyle w:val="a4"/>
        <w:numPr>
          <w:ilvl w:val="0"/>
          <w:numId w:val="6"/>
        </w:numPr>
        <w:spacing w:after="0"/>
        <w:jc w:val="both"/>
        <w:rPr>
          <w:rFonts w:ascii="Times New Roman" w:hAnsi="Times New Roman"/>
          <w:sz w:val="24"/>
          <w:szCs w:val="24"/>
        </w:rPr>
      </w:pPr>
      <w:r w:rsidRPr="004D64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D6415" w:rsidRDefault="007865CB" w:rsidP="00705FB5">
      <w:pPr>
        <w:jc w:val="both"/>
        <w:rPr>
          <w:rFonts w:eastAsia="Calibri"/>
          <w:b/>
          <w:sz w:val="24"/>
          <w:szCs w:val="24"/>
        </w:rPr>
      </w:pPr>
    </w:p>
    <w:p w:rsidR="00785842" w:rsidRPr="004D6415" w:rsidRDefault="0036343E" w:rsidP="00705FB5">
      <w:pPr>
        <w:ind w:firstLine="709"/>
        <w:jc w:val="both"/>
        <w:rPr>
          <w:b/>
          <w:sz w:val="24"/>
          <w:szCs w:val="24"/>
        </w:rPr>
      </w:pPr>
      <w:r>
        <w:rPr>
          <w:b/>
          <w:sz w:val="24"/>
          <w:szCs w:val="24"/>
        </w:rPr>
        <w:t>7</w:t>
      </w:r>
      <w:r w:rsidR="007F4B97" w:rsidRPr="004D6415">
        <w:rPr>
          <w:b/>
          <w:sz w:val="24"/>
          <w:szCs w:val="24"/>
        </w:rPr>
        <w:t>.</w:t>
      </w:r>
      <w:r w:rsidR="007865CB" w:rsidRPr="004D6415">
        <w:rPr>
          <w:b/>
          <w:sz w:val="24"/>
          <w:szCs w:val="24"/>
        </w:rPr>
        <w:t xml:space="preserve"> </w:t>
      </w:r>
      <w:r w:rsidR="00785842" w:rsidRPr="004D6415">
        <w:rPr>
          <w:b/>
          <w:sz w:val="24"/>
          <w:szCs w:val="24"/>
        </w:rPr>
        <w:t>Перечень основной и дополнительной учебной литературы, необходимой для освоения дисциплины</w:t>
      </w:r>
    </w:p>
    <w:p w:rsidR="00D63BCA" w:rsidRPr="005C4A8E" w:rsidRDefault="00D63BCA" w:rsidP="00D63BCA">
      <w:pPr>
        <w:tabs>
          <w:tab w:val="left" w:pos="993"/>
        </w:tabs>
        <w:ind w:firstLine="709"/>
        <w:rPr>
          <w:b/>
          <w:sz w:val="24"/>
          <w:szCs w:val="24"/>
        </w:rPr>
      </w:pPr>
    </w:p>
    <w:p w:rsidR="00D63BCA" w:rsidRPr="005C4A8E" w:rsidRDefault="00D63BCA" w:rsidP="00D63BCA">
      <w:pPr>
        <w:tabs>
          <w:tab w:val="left" w:pos="993"/>
        </w:tabs>
        <w:ind w:firstLine="709"/>
        <w:rPr>
          <w:b/>
          <w:i/>
          <w:sz w:val="24"/>
          <w:szCs w:val="24"/>
        </w:rPr>
      </w:pPr>
      <w:r w:rsidRPr="005C4A8E">
        <w:rPr>
          <w:b/>
          <w:i/>
          <w:sz w:val="24"/>
          <w:szCs w:val="24"/>
        </w:rPr>
        <w:t>Основная:</w:t>
      </w:r>
    </w:p>
    <w:p w:rsidR="00D63BCA" w:rsidRPr="005C4A8E" w:rsidRDefault="00D63BCA" w:rsidP="00D63BCA">
      <w:pPr>
        <w:numPr>
          <w:ilvl w:val="0"/>
          <w:numId w:val="28"/>
        </w:numPr>
        <w:tabs>
          <w:tab w:val="left" w:pos="993"/>
        </w:tabs>
        <w:ind w:left="0" w:firstLine="709"/>
        <w:jc w:val="both"/>
        <w:rPr>
          <w:sz w:val="24"/>
          <w:szCs w:val="24"/>
          <w:shd w:val="clear" w:color="auto" w:fill="FFFFFF"/>
        </w:rPr>
      </w:pPr>
      <w:r w:rsidRPr="005C4A8E">
        <w:rPr>
          <w:sz w:val="24"/>
          <w:szCs w:val="24"/>
        </w:rPr>
        <w:t>Левкин Г.Г. Управление цепями поставок [Электронный ресурс]: конспект лек</w:t>
      </w:r>
      <w:r w:rsidRPr="005C4A8E">
        <w:rPr>
          <w:sz w:val="24"/>
          <w:szCs w:val="24"/>
        </w:rPr>
        <w:lastRenderedPageBreak/>
        <w:t xml:space="preserve">ций / Г.Г. Левкин, Д.И. Заруднев. — Электрон. текстовые данные. — Саратов: Вузовское образование, 2018. — 111 c. — 978-5-4486-0269-6. — Режим доступа: </w:t>
      </w:r>
      <w:hyperlink r:id="rId7" w:history="1">
        <w:r w:rsidR="00847E27">
          <w:rPr>
            <w:rStyle w:val="a8"/>
            <w:sz w:val="24"/>
            <w:szCs w:val="24"/>
          </w:rPr>
          <w:t>http://www.iprbookshop.ru/73634.html</w:t>
        </w:r>
      </w:hyperlink>
    </w:p>
    <w:p w:rsidR="00D63BCA" w:rsidRPr="005C4A8E" w:rsidRDefault="00D63BCA" w:rsidP="00D63BCA">
      <w:pPr>
        <w:numPr>
          <w:ilvl w:val="0"/>
          <w:numId w:val="28"/>
        </w:numPr>
        <w:tabs>
          <w:tab w:val="left" w:pos="993"/>
        </w:tabs>
        <w:ind w:left="0" w:firstLine="709"/>
        <w:jc w:val="both"/>
        <w:rPr>
          <w:sz w:val="24"/>
          <w:szCs w:val="24"/>
          <w:shd w:val="clear" w:color="auto" w:fill="FFFFFF"/>
        </w:rPr>
      </w:pPr>
      <w:r w:rsidRPr="005C4A8E">
        <w:rPr>
          <w:sz w:val="24"/>
          <w:szCs w:val="24"/>
          <w:shd w:val="clear" w:color="auto" w:fill="FFFFFF"/>
        </w:rPr>
        <w:t>Управление грузовыми потоками в транспортно-логистических системах [Электронный ресурс]</w:t>
      </w:r>
      <w:r>
        <w:rPr>
          <w:sz w:val="24"/>
          <w:szCs w:val="24"/>
          <w:shd w:val="clear" w:color="auto" w:fill="FFFFFF"/>
        </w:rPr>
        <w:t xml:space="preserve"> </w:t>
      </w:r>
      <w:r w:rsidRPr="005C4A8E">
        <w:rPr>
          <w:sz w:val="24"/>
          <w:szCs w:val="24"/>
          <w:shd w:val="clear" w:color="auto" w:fill="FFFFFF"/>
        </w:rPr>
        <w:t>/ Л.Б. Миротин [и др.].— Электрон. текстовые данные.</w:t>
      </w:r>
      <w:r>
        <w:rPr>
          <w:sz w:val="24"/>
          <w:szCs w:val="24"/>
          <w:shd w:val="clear" w:color="auto" w:fill="FFFFFF"/>
        </w:rPr>
        <w:t xml:space="preserve"> </w:t>
      </w:r>
      <w:r w:rsidRPr="005C4A8E">
        <w:rPr>
          <w:sz w:val="24"/>
          <w:szCs w:val="24"/>
          <w:shd w:val="clear" w:color="auto" w:fill="FFFFFF"/>
        </w:rPr>
        <w:t xml:space="preserve">— М.: Горячая линия </w:t>
      </w:r>
      <w:r>
        <w:rPr>
          <w:sz w:val="24"/>
          <w:szCs w:val="24"/>
          <w:shd w:val="clear" w:color="auto" w:fill="FFFFFF"/>
        </w:rPr>
        <w:t>–</w:t>
      </w:r>
      <w:r w:rsidRPr="005C4A8E">
        <w:rPr>
          <w:sz w:val="24"/>
          <w:szCs w:val="24"/>
          <w:shd w:val="clear" w:color="auto" w:fill="FFFFFF"/>
        </w:rPr>
        <w:t xml:space="preserve"> Телеком, 2014.</w:t>
      </w:r>
      <w:r>
        <w:rPr>
          <w:sz w:val="24"/>
          <w:szCs w:val="24"/>
          <w:shd w:val="clear" w:color="auto" w:fill="FFFFFF"/>
        </w:rPr>
        <w:t xml:space="preserve"> </w:t>
      </w:r>
      <w:r w:rsidRPr="005C4A8E">
        <w:rPr>
          <w:sz w:val="24"/>
          <w:szCs w:val="24"/>
          <w:shd w:val="clear" w:color="auto" w:fill="FFFFFF"/>
        </w:rPr>
        <w:t>— 704 c.</w:t>
      </w:r>
      <w:r>
        <w:rPr>
          <w:sz w:val="24"/>
          <w:szCs w:val="24"/>
          <w:shd w:val="clear" w:color="auto" w:fill="FFFFFF"/>
        </w:rPr>
        <w:t xml:space="preserve"> </w:t>
      </w:r>
      <w:r w:rsidRPr="005C4A8E">
        <w:rPr>
          <w:sz w:val="24"/>
          <w:szCs w:val="24"/>
          <w:shd w:val="clear" w:color="auto" w:fill="FFFFFF"/>
        </w:rPr>
        <w:t xml:space="preserve">— Режим доступа: </w:t>
      </w:r>
      <w:hyperlink r:id="rId8" w:history="1">
        <w:r w:rsidR="00847E27">
          <w:rPr>
            <w:rStyle w:val="a8"/>
            <w:sz w:val="24"/>
            <w:szCs w:val="24"/>
            <w:shd w:val="clear" w:color="auto" w:fill="FFFFFF"/>
          </w:rPr>
          <w:t>http://www.iprbookshop.ru/21494</w:t>
        </w:r>
      </w:hyperlink>
    </w:p>
    <w:p w:rsidR="00D63BCA" w:rsidRPr="005C4A8E" w:rsidRDefault="00D63BCA" w:rsidP="00D63BCA">
      <w:pPr>
        <w:tabs>
          <w:tab w:val="left" w:pos="993"/>
        </w:tabs>
        <w:ind w:firstLine="709"/>
        <w:jc w:val="center"/>
        <w:rPr>
          <w:b/>
          <w:sz w:val="24"/>
          <w:szCs w:val="24"/>
        </w:rPr>
      </w:pPr>
    </w:p>
    <w:p w:rsidR="00D63BCA" w:rsidRPr="005C4A8E" w:rsidRDefault="00D63BCA" w:rsidP="00D63BCA">
      <w:pPr>
        <w:tabs>
          <w:tab w:val="left" w:pos="993"/>
        </w:tabs>
        <w:ind w:firstLine="709"/>
        <w:rPr>
          <w:b/>
          <w:i/>
          <w:sz w:val="24"/>
          <w:szCs w:val="24"/>
        </w:rPr>
      </w:pPr>
      <w:r w:rsidRPr="005C4A8E">
        <w:rPr>
          <w:b/>
          <w:i/>
          <w:sz w:val="24"/>
          <w:szCs w:val="24"/>
        </w:rPr>
        <w:t>Дополнительная:</w:t>
      </w:r>
    </w:p>
    <w:p w:rsidR="00D63BCA" w:rsidRPr="005C4A8E" w:rsidRDefault="00D63BCA" w:rsidP="00D63BCA">
      <w:pPr>
        <w:numPr>
          <w:ilvl w:val="0"/>
          <w:numId w:val="29"/>
        </w:numPr>
        <w:tabs>
          <w:tab w:val="left" w:pos="993"/>
        </w:tabs>
        <w:ind w:left="0" w:firstLine="709"/>
        <w:jc w:val="both"/>
        <w:rPr>
          <w:sz w:val="24"/>
          <w:szCs w:val="24"/>
          <w:shd w:val="clear" w:color="auto" w:fill="FFFFFF"/>
        </w:rPr>
      </w:pPr>
      <w:r w:rsidRPr="005C4A8E">
        <w:rPr>
          <w:sz w:val="24"/>
          <w:szCs w:val="24"/>
          <w:shd w:val="clear" w:color="auto" w:fill="FFFFFF"/>
        </w:rPr>
        <w:t>Левкин Г.Г. Организация интермодальных перевозок [Электронный ресурс]: конспект лекций</w:t>
      </w:r>
      <w:r>
        <w:rPr>
          <w:sz w:val="24"/>
          <w:szCs w:val="24"/>
          <w:shd w:val="clear" w:color="auto" w:fill="FFFFFF"/>
        </w:rPr>
        <w:t xml:space="preserve"> </w:t>
      </w:r>
      <w:r w:rsidRPr="005C4A8E">
        <w:rPr>
          <w:sz w:val="24"/>
          <w:szCs w:val="24"/>
          <w:shd w:val="clear" w:color="auto" w:fill="FFFFFF"/>
        </w:rPr>
        <w:t>/ Левкин Г.Г.</w:t>
      </w:r>
      <w:r>
        <w:rPr>
          <w:sz w:val="24"/>
          <w:szCs w:val="24"/>
          <w:shd w:val="clear" w:color="auto" w:fill="FFFFFF"/>
        </w:rPr>
        <w:t xml:space="preserve"> </w:t>
      </w:r>
      <w:r w:rsidRPr="005C4A8E">
        <w:rPr>
          <w:sz w:val="24"/>
          <w:szCs w:val="24"/>
          <w:shd w:val="clear" w:color="auto" w:fill="FFFFFF"/>
        </w:rPr>
        <w:t>— Электрон. текстовые данные.</w:t>
      </w:r>
      <w:r>
        <w:rPr>
          <w:sz w:val="24"/>
          <w:szCs w:val="24"/>
          <w:shd w:val="clear" w:color="auto" w:fill="FFFFFF"/>
        </w:rPr>
        <w:t xml:space="preserve"> </w:t>
      </w:r>
      <w:r w:rsidRPr="005C4A8E">
        <w:rPr>
          <w:sz w:val="24"/>
          <w:szCs w:val="24"/>
          <w:shd w:val="clear" w:color="auto" w:fill="FFFFFF"/>
        </w:rPr>
        <w:t>— Саратов: Вузовское образование, 2015.</w:t>
      </w:r>
      <w:r>
        <w:rPr>
          <w:sz w:val="24"/>
          <w:szCs w:val="24"/>
          <w:shd w:val="clear" w:color="auto" w:fill="FFFFFF"/>
        </w:rPr>
        <w:t xml:space="preserve"> </w:t>
      </w:r>
      <w:r w:rsidRPr="005C4A8E">
        <w:rPr>
          <w:sz w:val="24"/>
          <w:szCs w:val="24"/>
          <w:shd w:val="clear" w:color="auto" w:fill="FFFFFF"/>
        </w:rPr>
        <w:t>— 177 c.</w:t>
      </w:r>
      <w:r>
        <w:rPr>
          <w:sz w:val="24"/>
          <w:szCs w:val="24"/>
          <w:shd w:val="clear" w:color="auto" w:fill="FFFFFF"/>
        </w:rPr>
        <w:t xml:space="preserve"> </w:t>
      </w:r>
      <w:r w:rsidRPr="005C4A8E">
        <w:rPr>
          <w:sz w:val="24"/>
          <w:szCs w:val="24"/>
          <w:shd w:val="clear" w:color="auto" w:fill="FFFFFF"/>
        </w:rPr>
        <w:t xml:space="preserve">— Режим доступа: </w:t>
      </w:r>
      <w:hyperlink r:id="rId9" w:history="1">
        <w:r w:rsidR="00847E27">
          <w:rPr>
            <w:rStyle w:val="a8"/>
            <w:sz w:val="24"/>
            <w:szCs w:val="24"/>
            <w:shd w:val="clear" w:color="auto" w:fill="FFFFFF"/>
          </w:rPr>
          <w:t>http://www.iprbookshop.ru/31696</w:t>
        </w:r>
      </w:hyperlink>
    </w:p>
    <w:p w:rsidR="00D63BCA" w:rsidRPr="005C4A8E" w:rsidRDefault="00D63BCA" w:rsidP="00D63BCA">
      <w:pPr>
        <w:numPr>
          <w:ilvl w:val="0"/>
          <w:numId w:val="29"/>
        </w:numPr>
        <w:tabs>
          <w:tab w:val="left" w:pos="993"/>
        </w:tabs>
        <w:ind w:left="0" w:firstLine="709"/>
        <w:jc w:val="both"/>
        <w:rPr>
          <w:sz w:val="24"/>
          <w:szCs w:val="24"/>
          <w:shd w:val="clear" w:color="auto" w:fill="FFFFFF"/>
        </w:rPr>
      </w:pPr>
      <w:r w:rsidRPr="005C4A8E">
        <w:rPr>
          <w:color w:val="000000"/>
          <w:sz w:val="24"/>
          <w:szCs w:val="24"/>
          <w:shd w:val="clear" w:color="auto" w:fill="FCFCFC"/>
        </w:rPr>
        <w:t>Экономические основы логистики и управления цепями поставок [Элек</w:t>
      </w:r>
      <w:r>
        <w:rPr>
          <w:color w:val="000000"/>
          <w:sz w:val="24"/>
          <w:szCs w:val="24"/>
          <w:shd w:val="clear" w:color="auto" w:fill="FCFCFC"/>
        </w:rPr>
        <w:t>тронный ресурс]</w:t>
      </w:r>
      <w:r w:rsidRPr="005C4A8E">
        <w:rPr>
          <w:color w:val="000000"/>
          <w:sz w:val="24"/>
          <w:szCs w:val="24"/>
          <w:shd w:val="clear" w:color="auto" w:fill="FCFCFC"/>
        </w:rPr>
        <w:t xml:space="preserve">: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10" w:history="1">
        <w:r w:rsidR="00847E27">
          <w:rPr>
            <w:rStyle w:val="a8"/>
            <w:sz w:val="24"/>
            <w:szCs w:val="24"/>
            <w:shd w:val="clear" w:color="auto" w:fill="FCFCFC"/>
          </w:rPr>
          <w:t>http://www.iprbookshop.ru/63557.html</w:t>
        </w:r>
      </w:hyperlink>
      <w:r>
        <w:rPr>
          <w:color w:val="000000"/>
          <w:sz w:val="24"/>
          <w:szCs w:val="24"/>
          <w:shd w:val="clear" w:color="auto" w:fill="FCFCFC"/>
        </w:rPr>
        <w:t xml:space="preserve"> </w:t>
      </w:r>
    </w:p>
    <w:p w:rsidR="00D63BCA" w:rsidRPr="005C4A8E" w:rsidRDefault="00D63BCA" w:rsidP="00D63BCA">
      <w:pPr>
        <w:keepNext/>
        <w:widowControl/>
        <w:tabs>
          <w:tab w:val="left" w:pos="708"/>
          <w:tab w:val="left" w:pos="993"/>
        </w:tabs>
        <w:autoSpaceDE/>
        <w:adjustRightInd/>
        <w:ind w:firstLine="709"/>
        <w:jc w:val="both"/>
        <w:rPr>
          <w:i/>
          <w:sz w:val="24"/>
          <w:szCs w:val="24"/>
        </w:rPr>
      </w:pPr>
    </w:p>
    <w:p w:rsidR="007F4B97" w:rsidRPr="005C4A8E" w:rsidRDefault="007F4B97" w:rsidP="005C4A8E">
      <w:pPr>
        <w:keepNext/>
        <w:widowControl/>
        <w:tabs>
          <w:tab w:val="left" w:pos="708"/>
          <w:tab w:val="left" w:pos="993"/>
        </w:tabs>
        <w:autoSpaceDE/>
        <w:adjustRightInd/>
        <w:ind w:firstLine="709"/>
        <w:jc w:val="both"/>
        <w:rPr>
          <w:i/>
          <w:sz w:val="24"/>
          <w:szCs w:val="24"/>
        </w:rPr>
      </w:pPr>
    </w:p>
    <w:p w:rsidR="00777B09" w:rsidRPr="004D6415" w:rsidRDefault="0036343E" w:rsidP="00705FB5">
      <w:pPr>
        <w:ind w:firstLine="709"/>
        <w:jc w:val="both"/>
        <w:rPr>
          <w:b/>
          <w:sz w:val="24"/>
          <w:szCs w:val="24"/>
        </w:rPr>
      </w:pPr>
      <w:r>
        <w:rPr>
          <w:b/>
          <w:sz w:val="24"/>
          <w:szCs w:val="24"/>
        </w:rPr>
        <w:t>8</w:t>
      </w:r>
      <w:r w:rsidR="007F4B97" w:rsidRPr="004D6415">
        <w:rPr>
          <w:b/>
          <w:sz w:val="24"/>
          <w:szCs w:val="24"/>
        </w:rPr>
        <w:t>.</w:t>
      </w:r>
      <w:r w:rsidR="00777B09" w:rsidRPr="004D6415">
        <w:rPr>
          <w:b/>
          <w:sz w:val="24"/>
          <w:szCs w:val="24"/>
        </w:rPr>
        <w:t xml:space="preserve"> </w:t>
      </w:r>
      <w:r w:rsidR="007F4B97" w:rsidRPr="004D6415">
        <w:rPr>
          <w:b/>
          <w:sz w:val="24"/>
          <w:szCs w:val="24"/>
        </w:rPr>
        <w:t>Перечень ресурсов информационно-телекоммуникационной сети «Интернет», необходимых для освоения дисциплины</w:t>
      </w:r>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ЭБС </w:t>
      </w:r>
      <w:r w:rsidRPr="004D6415">
        <w:rPr>
          <w:rFonts w:ascii="Times New Roman" w:hAnsi="Times New Roman"/>
          <w:sz w:val="24"/>
          <w:szCs w:val="24"/>
          <w:lang w:val="en-US"/>
        </w:rPr>
        <w:t>IPRBooks</w:t>
      </w:r>
      <w:r w:rsidRPr="004D6415">
        <w:rPr>
          <w:rFonts w:ascii="Times New Roman" w:hAnsi="Times New Roman"/>
          <w:sz w:val="24"/>
          <w:szCs w:val="24"/>
        </w:rPr>
        <w:t xml:space="preserve">  Режим доступа: </w:t>
      </w:r>
      <w:hyperlink r:id="rId11" w:history="1">
        <w:r w:rsidR="00847E27">
          <w:rPr>
            <w:rStyle w:val="a8"/>
            <w:rFonts w:ascii="Times New Roman" w:hAnsi="Times New Roman"/>
            <w:sz w:val="24"/>
            <w:szCs w:val="24"/>
          </w:rPr>
          <w:t>http://www.iprbookshop.ru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ЭБС издательства «Юрайт» Режим доступа: </w:t>
      </w:r>
      <w:hyperlink r:id="rId12" w:history="1">
        <w:r w:rsidR="00847E27">
          <w:rPr>
            <w:rStyle w:val="a8"/>
            <w:rFonts w:ascii="Times New Roman" w:hAnsi="Times New Roman"/>
            <w:sz w:val="24"/>
            <w:szCs w:val="24"/>
          </w:rPr>
          <w:t>http://biblio-online.ru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Единое окно доступа к образовательным ресурсам. Режим доступа: </w:t>
      </w:r>
      <w:hyperlink r:id="rId13" w:history="1">
        <w:r w:rsidR="00847E27">
          <w:rPr>
            <w:rStyle w:val="a8"/>
            <w:rFonts w:ascii="Times New Roman" w:hAnsi="Times New Roman"/>
            <w:sz w:val="24"/>
            <w:szCs w:val="24"/>
          </w:rPr>
          <w:t>http://window.edu.ru/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Научная электронная библиотека e-library.ru Режим доступа: </w:t>
      </w:r>
      <w:hyperlink r:id="rId14" w:history="1">
        <w:r w:rsidR="00847E27">
          <w:rPr>
            <w:rStyle w:val="a8"/>
            <w:rFonts w:ascii="Times New Roman" w:hAnsi="Times New Roman"/>
            <w:sz w:val="24"/>
            <w:szCs w:val="24"/>
          </w:rPr>
          <w:t>http://elibrary.ru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Ресурсы издательства Elsevier Режим доступа:  </w:t>
      </w:r>
      <w:hyperlink r:id="rId15" w:history="1">
        <w:r w:rsidR="00847E27">
          <w:rPr>
            <w:rStyle w:val="a8"/>
            <w:rFonts w:ascii="Times New Roman" w:hAnsi="Times New Roman"/>
            <w:sz w:val="24"/>
            <w:szCs w:val="24"/>
          </w:rPr>
          <w:t>http://www.sciencedirect.com</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Федеральный портал «Российское образование» Режим доступа:  </w:t>
      </w:r>
      <w:hyperlink r:id="rId16" w:history="1">
        <w:r w:rsidR="00276536">
          <w:rPr>
            <w:rStyle w:val="a8"/>
            <w:rFonts w:ascii="Times New Roman" w:hAnsi="Times New Roman"/>
            <w:sz w:val="24"/>
            <w:szCs w:val="24"/>
          </w:rPr>
          <w:t>www.edu.ru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Журналы Кембриджского университета Режим доступа: </w:t>
      </w:r>
      <w:hyperlink r:id="rId17" w:history="1">
        <w:r w:rsidR="00847E27">
          <w:rPr>
            <w:rStyle w:val="a8"/>
            <w:rFonts w:ascii="Times New Roman" w:hAnsi="Times New Roman"/>
            <w:sz w:val="24"/>
            <w:szCs w:val="24"/>
          </w:rPr>
          <w:t>http://journals.cambridge.org</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Журналы Оксфордского университета Режим доступа:  </w:t>
      </w:r>
      <w:hyperlink r:id="rId18" w:history="1">
        <w:r w:rsidR="00847E27">
          <w:rPr>
            <w:rStyle w:val="a8"/>
            <w:rFonts w:ascii="Times New Roman" w:hAnsi="Times New Roman"/>
            <w:sz w:val="24"/>
            <w:szCs w:val="24"/>
          </w:rPr>
          <w:t>http://www.oxfordjoumals.org</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Словари и энциклопедии на Академике Режим доступа: </w:t>
      </w:r>
      <w:hyperlink r:id="rId19" w:history="1">
        <w:r w:rsidR="00847E27">
          <w:rPr>
            <w:rStyle w:val="a8"/>
            <w:rFonts w:ascii="Times New Roman" w:hAnsi="Times New Roman"/>
            <w:sz w:val="24"/>
            <w:szCs w:val="24"/>
          </w:rPr>
          <w:t>http://dic.academic.ru/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47E27">
          <w:rPr>
            <w:rStyle w:val="a8"/>
            <w:rFonts w:ascii="Times New Roman" w:hAnsi="Times New Roman"/>
            <w:sz w:val="24"/>
            <w:szCs w:val="24"/>
          </w:rPr>
          <w:t>http://www.benran.ru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Госкомстата РФ. Режим доступа: </w:t>
      </w:r>
      <w:hyperlink r:id="rId21" w:history="1">
        <w:r w:rsidR="00847E27">
          <w:rPr>
            <w:rStyle w:val="a8"/>
            <w:rFonts w:ascii="Times New Roman" w:hAnsi="Times New Roman"/>
            <w:sz w:val="24"/>
            <w:szCs w:val="24"/>
          </w:rPr>
          <w:t>http://www.gks.ru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Сайт Российской государственной библиотеки. Режим доступа: </w:t>
      </w:r>
      <w:hyperlink r:id="rId22" w:history="1">
        <w:r w:rsidR="00847E27">
          <w:rPr>
            <w:rStyle w:val="a8"/>
            <w:rFonts w:ascii="Times New Roman" w:hAnsi="Times New Roman"/>
            <w:sz w:val="24"/>
            <w:szCs w:val="24"/>
          </w:rPr>
          <w:t>http://diss.rsl.ru</w:t>
        </w:r>
      </w:hyperlink>
    </w:p>
    <w:p w:rsidR="00777B09" w:rsidRPr="004D6415"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4D641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47E27">
          <w:rPr>
            <w:rStyle w:val="a8"/>
            <w:rFonts w:ascii="Times New Roman" w:hAnsi="Times New Roman"/>
            <w:sz w:val="24"/>
            <w:szCs w:val="24"/>
          </w:rPr>
          <w:t>http://ru.spinform.ru</w:t>
        </w:r>
      </w:hyperlink>
    </w:p>
    <w:p w:rsidR="007F4B97" w:rsidRPr="004D6415" w:rsidRDefault="007F4B97" w:rsidP="00A76E53">
      <w:pPr>
        <w:ind w:firstLine="709"/>
        <w:jc w:val="both"/>
        <w:rPr>
          <w:rFonts w:eastAsia="Calibri"/>
          <w:sz w:val="24"/>
          <w:szCs w:val="24"/>
        </w:rPr>
      </w:pPr>
      <w:r w:rsidRPr="004D6415">
        <w:rPr>
          <w:sz w:val="24"/>
          <w:szCs w:val="24"/>
        </w:rPr>
        <w:t xml:space="preserve">Каждый обучающийся </w:t>
      </w:r>
      <w:r w:rsidR="00777B09" w:rsidRPr="004D6415">
        <w:rPr>
          <w:sz w:val="24"/>
          <w:szCs w:val="24"/>
        </w:rPr>
        <w:t>Омской гуманитарной академии</w:t>
      </w:r>
      <w:r w:rsidRPr="004D641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6415">
        <w:rPr>
          <w:rFonts w:eastAsia="Calibri"/>
          <w:sz w:val="24"/>
          <w:szCs w:val="24"/>
        </w:rPr>
        <w:t xml:space="preserve"> </w:t>
      </w:r>
      <w:r w:rsidRPr="004D6415">
        <w:rPr>
          <w:sz w:val="24"/>
          <w:szCs w:val="24"/>
        </w:rPr>
        <w:t xml:space="preserve">информационно-образовательной среде </w:t>
      </w:r>
      <w:r w:rsidR="00777B09" w:rsidRPr="004D6415">
        <w:rPr>
          <w:sz w:val="24"/>
          <w:szCs w:val="24"/>
        </w:rPr>
        <w:t>Академии</w:t>
      </w:r>
      <w:r w:rsidRPr="004D6415">
        <w:rPr>
          <w:sz w:val="24"/>
          <w:szCs w:val="24"/>
        </w:rPr>
        <w:t>. Электронно-библиотечная система</w:t>
      </w:r>
      <w:r w:rsidRPr="004D6415">
        <w:rPr>
          <w:rFonts w:eastAsia="Calibri"/>
          <w:sz w:val="24"/>
          <w:szCs w:val="24"/>
        </w:rPr>
        <w:t xml:space="preserve"> </w:t>
      </w:r>
      <w:r w:rsidRPr="004D641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6415">
        <w:rPr>
          <w:rFonts w:eastAsia="Calibri"/>
          <w:sz w:val="24"/>
          <w:szCs w:val="24"/>
        </w:rPr>
        <w:t xml:space="preserve"> </w:t>
      </w:r>
      <w:r w:rsidRPr="004D641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6415">
        <w:rPr>
          <w:rFonts w:eastAsia="Calibri"/>
          <w:sz w:val="24"/>
          <w:szCs w:val="24"/>
        </w:rPr>
        <w:t xml:space="preserve"> </w:t>
      </w:r>
      <w:r w:rsidRPr="004D6415">
        <w:rPr>
          <w:sz w:val="24"/>
          <w:szCs w:val="24"/>
        </w:rPr>
        <w:t>организации, так и вне ее.</w:t>
      </w:r>
    </w:p>
    <w:p w:rsidR="007F4B97" w:rsidRPr="004D6415" w:rsidRDefault="007F4B97" w:rsidP="00A76E53">
      <w:pPr>
        <w:ind w:firstLine="709"/>
        <w:jc w:val="both"/>
        <w:rPr>
          <w:rFonts w:eastAsia="Calibri"/>
          <w:sz w:val="24"/>
          <w:szCs w:val="24"/>
        </w:rPr>
      </w:pPr>
      <w:r w:rsidRPr="004D6415">
        <w:rPr>
          <w:sz w:val="24"/>
          <w:szCs w:val="24"/>
        </w:rPr>
        <w:t>Электронная информационно-образовательная среда</w:t>
      </w:r>
      <w:r w:rsidR="005C20F0" w:rsidRPr="004D6415">
        <w:rPr>
          <w:sz w:val="24"/>
          <w:szCs w:val="24"/>
        </w:rPr>
        <w:t xml:space="preserve"> </w:t>
      </w:r>
      <w:r w:rsidR="00777B09" w:rsidRPr="004D6415">
        <w:rPr>
          <w:sz w:val="24"/>
          <w:szCs w:val="24"/>
        </w:rPr>
        <w:t>Академии</w:t>
      </w:r>
      <w:r w:rsidRPr="004D6415">
        <w:rPr>
          <w:sz w:val="24"/>
          <w:szCs w:val="24"/>
        </w:rPr>
        <w:t xml:space="preserve"> обеспечивает:</w:t>
      </w:r>
      <w:r w:rsidRPr="004D6415">
        <w:rPr>
          <w:rFonts w:eastAsia="Calibri"/>
          <w:sz w:val="24"/>
          <w:szCs w:val="24"/>
        </w:rPr>
        <w:t xml:space="preserve"> </w:t>
      </w:r>
      <w:r w:rsidRPr="004D6415">
        <w:rPr>
          <w:sz w:val="24"/>
          <w:szCs w:val="24"/>
        </w:rPr>
        <w:t>доступ к учебным планам, рабочим программам дисциплин (модулей), практик, к</w:t>
      </w:r>
      <w:r w:rsidRPr="004D6415">
        <w:rPr>
          <w:rFonts w:eastAsia="Calibri"/>
          <w:sz w:val="24"/>
          <w:szCs w:val="24"/>
        </w:rPr>
        <w:t xml:space="preserve"> </w:t>
      </w:r>
      <w:r w:rsidRPr="004D6415">
        <w:rPr>
          <w:sz w:val="24"/>
          <w:szCs w:val="24"/>
        </w:rPr>
        <w:t>изданиям электронных библиотечных систем и электронным образовательным ресурсам,</w:t>
      </w:r>
      <w:r w:rsidRPr="004D6415">
        <w:rPr>
          <w:rFonts w:eastAsia="Calibri"/>
          <w:sz w:val="24"/>
          <w:szCs w:val="24"/>
        </w:rPr>
        <w:t xml:space="preserve"> </w:t>
      </w:r>
      <w:r w:rsidRPr="004D6415">
        <w:rPr>
          <w:sz w:val="24"/>
          <w:szCs w:val="24"/>
        </w:rPr>
        <w:t>указанным в рабочих программах;</w:t>
      </w:r>
      <w:r w:rsidRPr="004D6415">
        <w:rPr>
          <w:rFonts w:eastAsia="Calibri"/>
          <w:sz w:val="24"/>
          <w:szCs w:val="24"/>
        </w:rPr>
        <w:t xml:space="preserve"> </w:t>
      </w:r>
      <w:r w:rsidRPr="004D6415">
        <w:rPr>
          <w:sz w:val="24"/>
          <w:szCs w:val="24"/>
        </w:rPr>
        <w:t>фиксацию хода образовательного процесса, результатов промежу</w:t>
      </w:r>
      <w:r w:rsidRPr="004D6415">
        <w:rPr>
          <w:sz w:val="24"/>
          <w:szCs w:val="24"/>
        </w:rPr>
        <w:lastRenderedPageBreak/>
        <w:t>точной аттестации</w:t>
      </w:r>
      <w:r w:rsidRPr="004D6415">
        <w:rPr>
          <w:rFonts w:eastAsia="Calibri"/>
          <w:sz w:val="24"/>
          <w:szCs w:val="24"/>
        </w:rPr>
        <w:t xml:space="preserve"> </w:t>
      </w:r>
      <w:r w:rsidRPr="004D6415">
        <w:rPr>
          <w:sz w:val="24"/>
          <w:szCs w:val="24"/>
        </w:rPr>
        <w:t>и результатов освоения основной образовательной программы;</w:t>
      </w:r>
      <w:r w:rsidRPr="004D6415">
        <w:rPr>
          <w:rFonts w:eastAsia="Calibri"/>
          <w:sz w:val="24"/>
          <w:szCs w:val="24"/>
        </w:rPr>
        <w:t xml:space="preserve"> </w:t>
      </w:r>
      <w:r w:rsidRPr="004D6415">
        <w:rPr>
          <w:sz w:val="24"/>
          <w:szCs w:val="24"/>
        </w:rPr>
        <w:t>проведение всех видов занятий, процедур оценки результатов обучения, реализация</w:t>
      </w:r>
      <w:r w:rsidRPr="004D6415">
        <w:rPr>
          <w:rFonts w:eastAsia="Calibri"/>
          <w:sz w:val="24"/>
          <w:szCs w:val="24"/>
        </w:rPr>
        <w:t xml:space="preserve"> </w:t>
      </w:r>
      <w:r w:rsidRPr="004D6415">
        <w:rPr>
          <w:sz w:val="24"/>
          <w:szCs w:val="24"/>
        </w:rPr>
        <w:t>которых предусмотрена с применением электронного обучения, дистанционных</w:t>
      </w:r>
      <w:r w:rsidRPr="004D6415">
        <w:rPr>
          <w:rFonts w:eastAsia="Calibri"/>
          <w:sz w:val="24"/>
          <w:szCs w:val="24"/>
        </w:rPr>
        <w:t xml:space="preserve"> </w:t>
      </w:r>
      <w:r w:rsidRPr="004D6415">
        <w:rPr>
          <w:sz w:val="24"/>
          <w:szCs w:val="24"/>
        </w:rPr>
        <w:t>образовательных технологий;</w:t>
      </w:r>
      <w:r w:rsidRPr="004D6415">
        <w:rPr>
          <w:rFonts w:eastAsia="Calibri"/>
          <w:sz w:val="24"/>
          <w:szCs w:val="24"/>
        </w:rPr>
        <w:t xml:space="preserve"> </w:t>
      </w:r>
      <w:r w:rsidRPr="004D6415">
        <w:rPr>
          <w:sz w:val="24"/>
          <w:szCs w:val="24"/>
        </w:rPr>
        <w:t>формирование электронного портфолио обучающегося, в том числе сохранение</w:t>
      </w:r>
      <w:r w:rsidRPr="004D6415">
        <w:rPr>
          <w:rFonts w:eastAsia="Calibri"/>
          <w:sz w:val="24"/>
          <w:szCs w:val="24"/>
        </w:rPr>
        <w:t xml:space="preserve"> </w:t>
      </w:r>
      <w:r w:rsidRPr="004D6415">
        <w:rPr>
          <w:sz w:val="24"/>
          <w:szCs w:val="24"/>
        </w:rPr>
        <w:t>работ обучающегося, рецензий и оценок на эти работы со стороны любых участников</w:t>
      </w:r>
      <w:r w:rsidRPr="004D6415">
        <w:rPr>
          <w:rFonts w:eastAsia="Calibri"/>
          <w:sz w:val="24"/>
          <w:szCs w:val="24"/>
        </w:rPr>
        <w:t xml:space="preserve"> </w:t>
      </w:r>
      <w:r w:rsidRPr="004D6415">
        <w:rPr>
          <w:sz w:val="24"/>
          <w:szCs w:val="24"/>
        </w:rPr>
        <w:t>образовательного процесса;</w:t>
      </w:r>
      <w:r w:rsidRPr="004D6415">
        <w:rPr>
          <w:rFonts w:eastAsia="Calibri"/>
          <w:sz w:val="24"/>
          <w:szCs w:val="24"/>
        </w:rPr>
        <w:t xml:space="preserve"> </w:t>
      </w:r>
      <w:r w:rsidRPr="004D6415">
        <w:rPr>
          <w:sz w:val="24"/>
          <w:szCs w:val="24"/>
        </w:rPr>
        <w:t>взаимодействие между участниками образовательного процесса, в том числе</w:t>
      </w:r>
      <w:r w:rsidRPr="004D6415">
        <w:rPr>
          <w:rFonts w:eastAsia="Calibri"/>
          <w:sz w:val="24"/>
          <w:szCs w:val="24"/>
        </w:rPr>
        <w:t xml:space="preserve"> </w:t>
      </w:r>
      <w:r w:rsidRPr="004D6415">
        <w:rPr>
          <w:sz w:val="24"/>
          <w:szCs w:val="24"/>
        </w:rPr>
        <w:t>синхронное и (или) асинхронное взаимодействие посредством сети «Интернет».</w:t>
      </w:r>
    </w:p>
    <w:p w:rsidR="007F4B97" w:rsidRPr="004D6415" w:rsidRDefault="007F4B97" w:rsidP="00705FB5">
      <w:pPr>
        <w:widowControl/>
        <w:autoSpaceDE/>
        <w:autoSpaceDN/>
        <w:adjustRightInd/>
        <w:contextualSpacing/>
        <w:jc w:val="both"/>
        <w:rPr>
          <w:rFonts w:eastAsia="Calibri"/>
          <w:sz w:val="24"/>
          <w:szCs w:val="24"/>
          <w:lang w:eastAsia="en-US"/>
        </w:rPr>
      </w:pPr>
    </w:p>
    <w:p w:rsidR="009528CA" w:rsidRPr="004D6415" w:rsidRDefault="0036343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D6415">
        <w:rPr>
          <w:rFonts w:eastAsia="Calibri"/>
          <w:b/>
          <w:sz w:val="24"/>
          <w:szCs w:val="24"/>
          <w:lang w:eastAsia="en-US"/>
        </w:rPr>
        <w:t>.</w:t>
      </w:r>
      <w:r w:rsidR="009528CA" w:rsidRPr="004D6415">
        <w:rPr>
          <w:rFonts w:eastAsia="Calibri"/>
          <w:b/>
          <w:sz w:val="24"/>
          <w:szCs w:val="24"/>
          <w:lang w:eastAsia="en-US"/>
        </w:rPr>
        <w:t xml:space="preserve"> </w:t>
      </w:r>
      <w:r w:rsidR="007F4B97" w:rsidRPr="004D6415">
        <w:rPr>
          <w:rFonts w:eastAsia="Calibri"/>
          <w:b/>
          <w:sz w:val="24"/>
          <w:szCs w:val="24"/>
          <w:lang w:eastAsia="en-US"/>
        </w:rPr>
        <w:t>Методические указания для обу</w:t>
      </w:r>
      <w:r w:rsidR="009528CA" w:rsidRPr="004D6415">
        <w:rPr>
          <w:rFonts w:eastAsia="Calibri"/>
          <w:b/>
          <w:sz w:val="24"/>
          <w:szCs w:val="24"/>
          <w:lang w:eastAsia="en-US"/>
        </w:rPr>
        <w:t>чающихся по освоению дисциплины</w:t>
      </w:r>
    </w:p>
    <w:p w:rsidR="007F4B97" w:rsidRPr="004D6415" w:rsidRDefault="007F4B97" w:rsidP="00A76E53">
      <w:pPr>
        <w:ind w:firstLine="709"/>
        <w:jc w:val="both"/>
        <w:rPr>
          <w:sz w:val="24"/>
          <w:szCs w:val="24"/>
        </w:rPr>
      </w:pPr>
      <w:r w:rsidRPr="004D6415">
        <w:rPr>
          <w:sz w:val="24"/>
          <w:szCs w:val="24"/>
        </w:rPr>
        <w:t>Для того чтобы успешно о</w:t>
      </w:r>
      <w:r w:rsidR="004E4DB2" w:rsidRPr="004D6415">
        <w:rPr>
          <w:sz w:val="24"/>
          <w:szCs w:val="24"/>
        </w:rPr>
        <w:t xml:space="preserve">своить </w:t>
      </w:r>
      <w:r w:rsidRPr="004D6415">
        <w:rPr>
          <w:sz w:val="24"/>
          <w:szCs w:val="24"/>
        </w:rPr>
        <w:t>дисциплин</w:t>
      </w:r>
      <w:r w:rsidR="004E4DB2" w:rsidRPr="004D6415">
        <w:rPr>
          <w:sz w:val="24"/>
          <w:szCs w:val="24"/>
        </w:rPr>
        <w:t>у</w:t>
      </w:r>
      <w:r w:rsidRPr="004D6415">
        <w:rPr>
          <w:sz w:val="24"/>
          <w:szCs w:val="24"/>
        </w:rPr>
        <w:t xml:space="preserve"> </w:t>
      </w:r>
      <w:r w:rsidR="009528CA" w:rsidRPr="004D6415">
        <w:rPr>
          <w:bCs/>
          <w:sz w:val="24"/>
          <w:szCs w:val="24"/>
        </w:rPr>
        <w:t>«</w:t>
      </w:r>
      <w:r w:rsidR="00291A3B" w:rsidRPr="004D6415">
        <w:rPr>
          <w:b/>
          <w:sz w:val="24"/>
          <w:szCs w:val="24"/>
        </w:rPr>
        <w:t>Т</w:t>
      </w:r>
      <w:r w:rsidR="00C747A7" w:rsidRPr="004D6415">
        <w:rPr>
          <w:b/>
          <w:sz w:val="24"/>
          <w:szCs w:val="24"/>
        </w:rPr>
        <w:t>ранспортировка в це</w:t>
      </w:r>
      <w:r w:rsidR="008C5A9D">
        <w:rPr>
          <w:b/>
          <w:sz w:val="24"/>
          <w:szCs w:val="24"/>
        </w:rPr>
        <w:t>п</w:t>
      </w:r>
      <w:r w:rsidR="00C747A7" w:rsidRPr="004D6415">
        <w:rPr>
          <w:b/>
          <w:sz w:val="24"/>
          <w:szCs w:val="24"/>
        </w:rPr>
        <w:t>ях поставок</w:t>
      </w:r>
      <w:r w:rsidR="001106B6" w:rsidRPr="004D6415">
        <w:rPr>
          <w:sz w:val="24"/>
          <w:szCs w:val="24"/>
        </w:rPr>
        <w:t>»</w:t>
      </w:r>
      <w:r w:rsidRPr="004D6415">
        <w:rPr>
          <w:bCs/>
          <w:sz w:val="24"/>
          <w:szCs w:val="24"/>
        </w:rPr>
        <w:t xml:space="preserve"> </w:t>
      </w:r>
      <w:r w:rsidRPr="004D6415">
        <w:rPr>
          <w:sz w:val="24"/>
          <w:szCs w:val="24"/>
        </w:rPr>
        <w:t xml:space="preserve">обучающиеся должны выполнить следующие </w:t>
      </w:r>
      <w:r w:rsidR="004E4DB2" w:rsidRPr="004D6415">
        <w:rPr>
          <w:sz w:val="24"/>
          <w:szCs w:val="24"/>
        </w:rPr>
        <w:t xml:space="preserve">методические </w:t>
      </w:r>
      <w:r w:rsidRPr="004D6415">
        <w:rPr>
          <w:sz w:val="24"/>
          <w:szCs w:val="24"/>
        </w:rPr>
        <w:t>указания</w:t>
      </w:r>
      <w:r w:rsidR="004E4DB2" w:rsidRPr="004D6415">
        <w:rPr>
          <w:sz w:val="24"/>
          <w:szCs w:val="24"/>
        </w:rPr>
        <w:t>.</w:t>
      </w:r>
    </w:p>
    <w:p w:rsidR="007F4B97" w:rsidRPr="004D6415" w:rsidRDefault="007F4B97" w:rsidP="00A76E53">
      <w:pPr>
        <w:ind w:firstLine="709"/>
        <w:jc w:val="both"/>
        <w:rPr>
          <w:sz w:val="24"/>
          <w:szCs w:val="24"/>
        </w:rPr>
      </w:pPr>
      <w:r w:rsidRPr="004D6415">
        <w:rPr>
          <w:sz w:val="24"/>
          <w:szCs w:val="24"/>
        </w:rPr>
        <w:t xml:space="preserve">Методические указания для обучающихся по освоению дисциплины для подготовки к занятиям </w:t>
      </w:r>
      <w:r w:rsidRPr="004D6415">
        <w:rPr>
          <w:b/>
          <w:sz w:val="24"/>
          <w:szCs w:val="24"/>
        </w:rPr>
        <w:t>лекционного типа</w:t>
      </w:r>
      <w:r w:rsidRPr="004D6415">
        <w:rPr>
          <w:sz w:val="24"/>
          <w:szCs w:val="24"/>
        </w:rPr>
        <w:t>:</w:t>
      </w:r>
    </w:p>
    <w:p w:rsidR="007F4B97" w:rsidRPr="004D6415" w:rsidRDefault="007F4B97" w:rsidP="00A76E53">
      <w:pPr>
        <w:ind w:firstLine="709"/>
        <w:jc w:val="both"/>
        <w:rPr>
          <w:sz w:val="24"/>
          <w:szCs w:val="24"/>
        </w:rPr>
      </w:pPr>
      <w:r w:rsidRPr="004D641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D6415" w:rsidRDefault="007F4B97" w:rsidP="00A76E53">
      <w:pPr>
        <w:ind w:firstLine="709"/>
        <w:jc w:val="both"/>
        <w:rPr>
          <w:b/>
          <w:sz w:val="24"/>
          <w:szCs w:val="24"/>
        </w:rPr>
      </w:pPr>
      <w:r w:rsidRPr="004D6415">
        <w:rPr>
          <w:sz w:val="24"/>
          <w:szCs w:val="24"/>
        </w:rPr>
        <w:t xml:space="preserve"> Методические указания для обучающихся по освоению дисциплины для подготовки к занятиям </w:t>
      </w:r>
      <w:r w:rsidRPr="004D6415">
        <w:rPr>
          <w:b/>
          <w:sz w:val="24"/>
          <w:szCs w:val="24"/>
        </w:rPr>
        <w:t xml:space="preserve">семинарского типа: </w:t>
      </w:r>
    </w:p>
    <w:p w:rsidR="007F4B97" w:rsidRPr="004D6415" w:rsidRDefault="007F4B97" w:rsidP="00A76E53">
      <w:pPr>
        <w:ind w:firstLine="709"/>
        <w:jc w:val="both"/>
        <w:rPr>
          <w:sz w:val="24"/>
          <w:szCs w:val="24"/>
        </w:rPr>
      </w:pPr>
      <w:r w:rsidRPr="004D641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D6415" w:rsidRDefault="007F4B97" w:rsidP="00A76E53">
      <w:pPr>
        <w:ind w:firstLine="709"/>
        <w:jc w:val="both"/>
        <w:rPr>
          <w:b/>
          <w:sz w:val="24"/>
          <w:szCs w:val="24"/>
        </w:rPr>
      </w:pPr>
      <w:r w:rsidRPr="004D6415">
        <w:rPr>
          <w:sz w:val="24"/>
          <w:szCs w:val="24"/>
        </w:rPr>
        <w:lastRenderedPageBreak/>
        <w:t xml:space="preserve">Методические указания для обучающихся по освоению дисциплины для </w:t>
      </w:r>
      <w:r w:rsidRPr="004D6415">
        <w:rPr>
          <w:b/>
          <w:sz w:val="24"/>
          <w:szCs w:val="24"/>
        </w:rPr>
        <w:t>самостоятельной работы:</w:t>
      </w:r>
    </w:p>
    <w:p w:rsidR="007F4B97" w:rsidRPr="004D6415" w:rsidRDefault="007F4B97" w:rsidP="00A76E53">
      <w:pPr>
        <w:ind w:firstLine="709"/>
        <w:jc w:val="both"/>
        <w:rPr>
          <w:sz w:val="24"/>
          <w:szCs w:val="24"/>
        </w:rPr>
      </w:pPr>
      <w:r w:rsidRPr="004D641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6415" w:rsidRDefault="007F4B97" w:rsidP="00A76E53">
      <w:pPr>
        <w:ind w:firstLine="709"/>
        <w:jc w:val="both"/>
        <w:rPr>
          <w:sz w:val="24"/>
          <w:szCs w:val="24"/>
        </w:rPr>
      </w:pPr>
      <w:r w:rsidRPr="004D641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D6415" w:rsidRDefault="007F4B97" w:rsidP="00A76E53">
      <w:pPr>
        <w:ind w:firstLine="709"/>
        <w:jc w:val="both"/>
        <w:rPr>
          <w:sz w:val="24"/>
          <w:szCs w:val="24"/>
        </w:rPr>
      </w:pPr>
      <w:r w:rsidRPr="004D641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D6415" w:rsidRDefault="007F4B97" w:rsidP="00A76E53">
      <w:pPr>
        <w:ind w:firstLine="709"/>
        <w:jc w:val="both"/>
        <w:rPr>
          <w:sz w:val="24"/>
          <w:szCs w:val="24"/>
        </w:rPr>
      </w:pPr>
      <w:r w:rsidRPr="004D641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6415" w:rsidRDefault="007F4B97" w:rsidP="00A76E53">
      <w:pPr>
        <w:ind w:firstLine="709"/>
        <w:jc w:val="both"/>
        <w:rPr>
          <w:sz w:val="24"/>
          <w:szCs w:val="24"/>
        </w:rPr>
      </w:pPr>
      <w:r w:rsidRPr="004D641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D6415" w:rsidRDefault="007F4B97" w:rsidP="00A76E53">
      <w:pPr>
        <w:ind w:firstLine="709"/>
        <w:jc w:val="both"/>
        <w:rPr>
          <w:sz w:val="24"/>
          <w:szCs w:val="24"/>
        </w:rPr>
      </w:pPr>
      <w:r w:rsidRPr="004D641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D6415" w:rsidRDefault="007F4B97" w:rsidP="00A76E53">
      <w:pPr>
        <w:ind w:firstLine="709"/>
        <w:jc w:val="both"/>
        <w:rPr>
          <w:sz w:val="24"/>
          <w:szCs w:val="24"/>
        </w:rPr>
      </w:pPr>
      <w:r w:rsidRPr="004D641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D6415" w:rsidRDefault="007F4B97" w:rsidP="00A76E53">
      <w:pPr>
        <w:ind w:firstLine="709"/>
        <w:jc w:val="both"/>
        <w:rPr>
          <w:sz w:val="24"/>
          <w:szCs w:val="24"/>
        </w:rPr>
      </w:pPr>
      <w:r w:rsidRPr="004D641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D6415" w:rsidRDefault="007F4B97" w:rsidP="00A76E53">
      <w:pPr>
        <w:ind w:firstLine="709"/>
        <w:jc w:val="both"/>
        <w:rPr>
          <w:sz w:val="24"/>
          <w:szCs w:val="24"/>
        </w:rPr>
      </w:pPr>
      <w:r w:rsidRPr="004D6415">
        <w:rPr>
          <w:sz w:val="24"/>
          <w:szCs w:val="24"/>
        </w:rPr>
        <w:t>Следующим этапом работы</w:t>
      </w:r>
      <w:r w:rsidRPr="004D6415">
        <w:rPr>
          <w:b/>
          <w:bCs/>
          <w:sz w:val="24"/>
          <w:szCs w:val="24"/>
        </w:rPr>
        <w:t xml:space="preserve"> </w:t>
      </w:r>
      <w:r w:rsidRPr="004D641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6415" w:rsidRDefault="007F4B97" w:rsidP="00A76E53">
      <w:pPr>
        <w:ind w:firstLine="709"/>
        <w:jc w:val="both"/>
        <w:rPr>
          <w:sz w:val="24"/>
          <w:szCs w:val="24"/>
        </w:rPr>
      </w:pPr>
      <w:r w:rsidRPr="004D6415">
        <w:rPr>
          <w:sz w:val="24"/>
          <w:szCs w:val="24"/>
        </w:rPr>
        <w:lastRenderedPageBreak/>
        <w:t>Таким образом, при работе с источниками и литературой важно уметь:</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обобщать полученную информацию, оценивать прослушанное и прочитанное;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готовить и презентовать развернутые сообщения типа доклада;</w:t>
      </w:r>
      <w:r w:rsidRPr="004D6415">
        <w:rPr>
          <w:rFonts w:eastAsia="Calibri"/>
          <w:b/>
          <w:bCs/>
          <w:i/>
          <w:iCs/>
          <w:sz w:val="24"/>
          <w:szCs w:val="24"/>
          <w:lang w:eastAsia="en-US"/>
        </w:rPr>
        <w:t xml:space="preserve">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пользоваться реферативными и справочными материалами; </w:t>
      </w:r>
    </w:p>
    <w:p w:rsidR="007F4B97"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D6415"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4D641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D6415" w:rsidRDefault="007F4B97" w:rsidP="00A76E53">
      <w:pPr>
        <w:ind w:firstLine="709"/>
        <w:jc w:val="both"/>
        <w:rPr>
          <w:sz w:val="24"/>
          <w:szCs w:val="24"/>
        </w:rPr>
      </w:pPr>
      <w:r w:rsidRPr="004D6415">
        <w:rPr>
          <w:b/>
          <w:bCs/>
          <w:sz w:val="24"/>
          <w:szCs w:val="24"/>
        </w:rPr>
        <w:t>Подготовка к промежуточной аттестации</w:t>
      </w:r>
      <w:r w:rsidRPr="004D6415">
        <w:rPr>
          <w:bCs/>
          <w:sz w:val="24"/>
          <w:szCs w:val="24"/>
        </w:rPr>
        <w:t>:</w:t>
      </w:r>
    </w:p>
    <w:p w:rsidR="007F4B97" w:rsidRPr="004D6415" w:rsidRDefault="007F4B97" w:rsidP="00A76E53">
      <w:pPr>
        <w:ind w:firstLine="709"/>
        <w:jc w:val="both"/>
        <w:rPr>
          <w:sz w:val="24"/>
          <w:szCs w:val="24"/>
        </w:rPr>
      </w:pPr>
      <w:r w:rsidRPr="004D6415">
        <w:rPr>
          <w:sz w:val="24"/>
          <w:szCs w:val="24"/>
        </w:rPr>
        <w:t>При подготовке к промежуточной аттестации целесообразно:</w:t>
      </w:r>
    </w:p>
    <w:p w:rsidR="007F4B97" w:rsidRPr="004D6415" w:rsidRDefault="007F4B97" w:rsidP="00A76E53">
      <w:pPr>
        <w:ind w:firstLine="709"/>
        <w:jc w:val="both"/>
        <w:rPr>
          <w:sz w:val="24"/>
          <w:szCs w:val="24"/>
        </w:rPr>
      </w:pPr>
      <w:r w:rsidRPr="004D641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D6415" w:rsidRDefault="007F4B97" w:rsidP="00A76E53">
      <w:pPr>
        <w:ind w:firstLine="709"/>
        <w:jc w:val="both"/>
        <w:rPr>
          <w:sz w:val="24"/>
          <w:szCs w:val="24"/>
        </w:rPr>
      </w:pPr>
      <w:r w:rsidRPr="004D6415">
        <w:rPr>
          <w:sz w:val="24"/>
          <w:szCs w:val="24"/>
        </w:rPr>
        <w:t>- внимательно прочитать рекомендованную литературу;</w:t>
      </w:r>
    </w:p>
    <w:p w:rsidR="007F4B97" w:rsidRPr="004D6415" w:rsidRDefault="007F4B97" w:rsidP="00A76E53">
      <w:pPr>
        <w:ind w:firstLine="709"/>
        <w:jc w:val="both"/>
        <w:rPr>
          <w:sz w:val="24"/>
          <w:szCs w:val="24"/>
        </w:rPr>
      </w:pPr>
      <w:r w:rsidRPr="004D6415">
        <w:rPr>
          <w:sz w:val="24"/>
          <w:szCs w:val="24"/>
        </w:rPr>
        <w:t xml:space="preserve">- составить краткие конспекты ответов (планы ответов). </w:t>
      </w:r>
    </w:p>
    <w:p w:rsidR="007F4B97" w:rsidRPr="004D6415" w:rsidRDefault="007F4B97" w:rsidP="00A76E53">
      <w:pPr>
        <w:ind w:firstLine="709"/>
        <w:jc w:val="both"/>
        <w:rPr>
          <w:sz w:val="24"/>
          <w:szCs w:val="24"/>
        </w:rPr>
      </w:pPr>
    </w:p>
    <w:p w:rsidR="009528CA" w:rsidRPr="004D6415" w:rsidRDefault="000875BF" w:rsidP="00705FB5">
      <w:pPr>
        <w:widowControl/>
        <w:autoSpaceDE/>
        <w:adjustRightInd/>
        <w:ind w:firstLine="709"/>
        <w:contextualSpacing/>
        <w:jc w:val="both"/>
        <w:rPr>
          <w:rFonts w:eastAsia="Calibri"/>
          <w:b/>
          <w:sz w:val="24"/>
          <w:szCs w:val="24"/>
          <w:lang w:eastAsia="en-US"/>
        </w:rPr>
      </w:pPr>
      <w:r w:rsidRPr="004D6415">
        <w:rPr>
          <w:rFonts w:eastAsia="Calibri"/>
          <w:b/>
          <w:sz w:val="24"/>
          <w:szCs w:val="24"/>
          <w:lang w:eastAsia="en-US"/>
        </w:rPr>
        <w:t>1</w:t>
      </w:r>
      <w:r w:rsidR="0036343E">
        <w:rPr>
          <w:rFonts w:eastAsia="Calibri"/>
          <w:b/>
          <w:sz w:val="24"/>
          <w:szCs w:val="24"/>
          <w:lang w:eastAsia="en-US"/>
        </w:rPr>
        <w:t>0</w:t>
      </w:r>
      <w:r w:rsidRPr="004D6415">
        <w:rPr>
          <w:rFonts w:eastAsia="Calibri"/>
          <w:b/>
          <w:sz w:val="24"/>
          <w:szCs w:val="24"/>
          <w:lang w:eastAsia="en-US"/>
        </w:rPr>
        <w:t>.</w:t>
      </w:r>
      <w:r w:rsidR="009528CA" w:rsidRPr="004D641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D6415" w:rsidRDefault="00CF2B2F" w:rsidP="00A76E53">
      <w:pPr>
        <w:widowControl/>
        <w:autoSpaceDE/>
        <w:adjustRightInd/>
        <w:ind w:firstLine="709"/>
        <w:jc w:val="both"/>
        <w:rPr>
          <w:sz w:val="24"/>
          <w:szCs w:val="24"/>
        </w:rPr>
      </w:pPr>
      <w:r w:rsidRPr="004D641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6415" w:rsidRDefault="00CF2B2F" w:rsidP="00705FB5">
      <w:pPr>
        <w:widowControl/>
        <w:autoSpaceDE/>
        <w:adjustRightInd/>
        <w:ind w:firstLine="709"/>
        <w:jc w:val="both"/>
        <w:rPr>
          <w:sz w:val="24"/>
          <w:szCs w:val="24"/>
        </w:rPr>
      </w:pPr>
      <w:r w:rsidRPr="004D6415">
        <w:rPr>
          <w:sz w:val="24"/>
          <w:szCs w:val="24"/>
        </w:rPr>
        <w:t>На практических занятиях студенты представляют компьютерные презентации, подготовленные ими в часы</w:t>
      </w:r>
      <w:r w:rsidR="00A275E4" w:rsidRPr="004D6415">
        <w:rPr>
          <w:sz w:val="24"/>
          <w:szCs w:val="24"/>
        </w:rPr>
        <w:t xml:space="preserve"> </w:t>
      </w:r>
      <w:r w:rsidRPr="004D6415">
        <w:rPr>
          <w:sz w:val="24"/>
          <w:szCs w:val="24"/>
        </w:rPr>
        <w:t>самостоятельной работы.</w:t>
      </w:r>
    </w:p>
    <w:p w:rsidR="00CF2B2F" w:rsidRPr="004D6415" w:rsidRDefault="00CF2B2F" w:rsidP="00A76E53">
      <w:pPr>
        <w:widowControl/>
        <w:autoSpaceDE/>
        <w:adjustRightInd/>
        <w:ind w:firstLine="709"/>
        <w:jc w:val="both"/>
        <w:rPr>
          <w:sz w:val="24"/>
          <w:szCs w:val="24"/>
        </w:rPr>
      </w:pPr>
      <w:r w:rsidRPr="004D6415">
        <w:rPr>
          <w:sz w:val="24"/>
          <w:szCs w:val="24"/>
        </w:rPr>
        <w:t>Электронная информационно-образовательная среда Академии, работающая на платформе LMS Moodle, обеспечивает:</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D6415">
        <w:rPr>
          <w:sz w:val="24"/>
          <w:szCs w:val="24"/>
        </w:rPr>
        <w:t>, ЭБС Юрайт</w:t>
      </w:r>
      <w:r w:rsidRPr="004D6415">
        <w:rPr>
          <w:sz w:val="24"/>
          <w:szCs w:val="24"/>
        </w:rPr>
        <w:t xml:space="preserve"> ) и электронным образовательным ресурсам, указанным в рабочих программах;</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D6415" w:rsidRDefault="00CF2B2F" w:rsidP="00705FB5">
      <w:pPr>
        <w:widowControl/>
        <w:autoSpaceDE/>
        <w:adjustRightInd/>
        <w:ind w:firstLine="709"/>
        <w:jc w:val="both"/>
        <w:rPr>
          <w:sz w:val="24"/>
          <w:szCs w:val="24"/>
        </w:rPr>
      </w:pPr>
      <w:r w:rsidRPr="004D6415">
        <w:rPr>
          <w:sz w:val="24"/>
          <w:szCs w:val="24"/>
        </w:rPr>
        <w:t>•</w:t>
      </w:r>
      <w:r w:rsidRPr="004D6415">
        <w:rPr>
          <w:sz w:val="24"/>
          <w:szCs w:val="24"/>
        </w:rPr>
        <w:tab/>
        <w:t>взаимодействие между участниками образовательного процесса, в том числе синхронное и (или) асинхронное в</w:t>
      </w:r>
      <w:r w:rsidR="00705FB5" w:rsidRPr="004D6415">
        <w:rPr>
          <w:sz w:val="24"/>
          <w:szCs w:val="24"/>
        </w:rPr>
        <w:t>заимодействие посредством сети «Интернет».</w:t>
      </w:r>
    </w:p>
    <w:p w:rsidR="00CF2B2F" w:rsidRPr="004D6415" w:rsidRDefault="00CF2B2F" w:rsidP="00A76E53">
      <w:pPr>
        <w:widowControl/>
        <w:autoSpaceDE/>
        <w:adjustRightInd/>
        <w:ind w:firstLine="709"/>
        <w:jc w:val="both"/>
        <w:rPr>
          <w:sz w:val="24"/>
          <w:szCs w:val="24"/>
        </w:rPr>
      </w:pPr>
      <w:r w:rsidRPr="004D6415">
        <w:rPr>
          <w:sz w:val="24"/>
          <w:szCs w:val="24"/>
        </w:rPr>
        <w:t>При осуществлении образовательного процесса по дисциплине используются следующие информационные технологии: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сбор, хранение, систематизация и выдача учебной и научной информации;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обработка текстовой, графической и эмпирической информации;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подготовка, конструирование и презентация итогов исследовательской и аналитической деятельности;</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6415" w:rsidRDefault="00CF2B2F" w:rsidP="00A76E53">
      <w:pPr>
        <w:widowControl/>
        <w:autoSpaceDE/>
        <w:adjustRightInd/>
        <w:ind w:firstLine="709"/>
        <w:jc w:val="both"/>
        <w:rPr>
          <w:sz w:val="24"/>
          <w:szCs w:val="24"/>
        </w:rPr>
      </w:pPr>
      <w:r w:rsidRPr="004D6415">
        <w:rPr>
          <w:sz w:val="24"/>
          <w:szCs w:val="24"/>
        </w:rPr>
        <w:t>•</w:t>
      </w:r>
      <w:r w:rsidRPr="004D6415">
        <w:rPr>
          <w:sz w:val="24"/>
          <w:szCs w:val="24"/>
        </w:rPr>
        <w:tab/>
        <w:t>компьютерное тестирование;</w:t>
      </w:r>
    </w:p>
    <w:p w:rsidR="00CF2B2F" w:rsidRPr="004D6415" w:rsidRDefault="00CF2B2F" w:rsidP="00705FB5">
      <w:pPr>
        <w:widowControl/>
        <w:autoSpaceDE/>
        <w:adjustRightInd/>
        <w:ind w:firstLine="709"/>
        <w:jc w:val="both"/>
        <w:rPr>
          <w:sz w:val="24"/>
          <w:szCs w:val="24"/>
        </w:rPr>
      </w:pPr>
      <w:r w:rsidRPr="004D6415">
        <w:rPr>
          <w:sz w:val="24"/>
          <w:szCs w:val="24"/>
        </w:rPr>
        <w:t>•</w:t>
      </w:r>
      <w:r w:rsidRPr="004D6415">
        <w:rPr>
          <w:sz w:val="24"/>
          <w:szCs w:val="24"/>
        </w:rPr>
        <w:tab/>
        <w:t>демонстрация мультимедийных материалов.</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343E" w:rsidRPr="0018044B" w:rsidRDefault="0036343E" w:rsidP="0036343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343E" w:rsidRPr="0018044B" w:rsidRDefault="0036343E" w:rsidP="0036343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343E" w:rsidRPr="0018044B" w:rsidRDefault="0036343E" w:rsidP="0036343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343E" w:rsidRPr="0018044B" w:rsidRDefault="0036343E" w:rsidP="0036343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6343E" w:rsidRPr="0018044B" w:rsidRDefault="0036343E" w:rsidP="0036343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4D6415" w:rsidRDefault="00CF2B2F" w:rsidP="00705FB5">
      <w:pPr>
        <w:widowControl/>
        <w:autoSpaceDE/>
        <w:adjustRightInd/>
        <w:jc w:val="both"/>
        <w:rPr>
          <w:sz w:val="24"/>
          <w:szCs w:val="24"/>
        </w:rPr>
      </w:pPr>
    </w:p>
    <w:p w:rsidR="00754EA3" w:rsidRPr="00CC7FEF" w:rsidRDefault="00754EA3" w:rsidP="00754EA3">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54EA3" w:rsidRPr="00CC7FEF" w:rsidRDefault="00754EA3" w:rsidP="00754EA3">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4EA3" w:rsidRPr="00CC7FEF" w:rsidRDefault="00754EA3" w:rsidP="00754EA3">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4EA3" w:rsidRPr="00CC7FEF" w:rsidRDefault="00754EA3" w:rsidP="00754EA3">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54EA3" w:rsidRPr="00CC7FEF" w:rsidRDefault="00754EA3" w:rsidP="00754EA3">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54EA3" w:rsidRPr="00CC7FEF" w:rsidRDefault="00754EA3" w:rsidP="00754EA3">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54EA3" w:rsidRPr="00CC7FEF" w:rsidRDefault="00754EA3" w:rsidP="00754EA3">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76536">
          <w:rPr>
            <w:rStyle w:val="a8"/>
            <w:sz w:val="24"/>
            <w:szCs w:val="24"/>
            <w:shd w:val="clear" w:color="auto" w:fill="F9F9F9"/>
          </w:rPr>
          <w:t>www.biblio-online.ru</w:t>
        </w:r>
      </w:hyperlink>
    </w:p>
    <w:p w:rsidR="00754EA3" w:rsidRPr="00CC7FEF" w:rsidRDefault="00754EA3" w:rsidP="00754EA3">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54EA3" w:rsidRPr="00CC7FEF" w:rsidRDefault="00754EA3" w:rsidP="00754EA3">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276536">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54EA3" w:rsidRPr="00CC7FEF" w:rsidRDefault="00754EA3" w:rsidP="00754EA3">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54EA3" w:rsidRPr="00CC7FEF" w:rsidRDefault="00754EA3" w:rsidP="00754EA3">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6536">
          <w:rPr>
            <w:rStyle w:val="a8"/>
            <w:sz w:val="24"/>
            <w:szCs w:val="24"/>
          </w:rPr>
          <w:t>www.biblio-online.ru</w:t>
        </w:r>
      </w:hyperlink>
      <w:r w:rsidRPr="00CC7FEF">
        <w:rPr>
          <w:sz w:val="24"/>
          <w:szCs w:val="24"/>
        </w:rPr>
        <w:t xml:space="preserve"> </w:t>
      </w:r>
    </w:p>
    <w:p w:rsidR="00754EA3" w:rsidRPr="00CC7FEF" w:rsidRDefault="00754EA3" w:rsidP="00754EA3">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754EA3" w:rsidRPr="00CC7FEF" w:rsidRDefault="00754EA3" w:rsidP="00754EA3">
      <w:pPr>
        <w:tabs>
          <w:tab w:val="left" w:pos="993"/>
        </w:tabs>
        <w:ind w:firstLine="709"/>
        <w:jc w:val="both"/>
        <w:rPr>
          <w:sz w:val="24"/>
          <w:szCs w:val="24"/>
        </w:rPr>
      </w:pPr>
    </w:p>
    <w:p w:rsidR="00FA5C55" w:rsidRPr="004D6415" w:rsidRDefault="00FA5C55" w:rsidP="00754EA3">
      <w:pPr>
        <w:widowControl/>
        <w:autoSpaceDE/>
        <w:autoSpaceDN/>
        <w:adjustRightInd/>
        <w:ind w:firstLine="709"/>
        <w:jc w:val="both"/>
        <w:rPr>
          <w:sz w:val="24"/>
          <w:szCs w:val="24"/>
        </w:rPr>
      </w:pPr>
    </w:p>
    <w:sectPr w:rsidR="00FA5C55" w:rsidRPr="004D641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FB6" w:rsidRDefault="00964FB6" w:rsidP="00160BC1">
      <w:r>
        <w:separator/>
      </w:r>
    </w:p>
  </w:endnote>
  <w:endnote w:type="continuationSeparator" w:id="0">
    <w:p w:rsidR="00964FB6" w:rsidRDefault="00964F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FB6" w:rsidRDefault="00964FB6" w:rsidP="00160BC1">
      <w:r>
        <w:separator/>
      </w:r>
    </w:p>
  </w:footnote>
  <w:footnote w:type="continuationSeparator" w:id="0">
    <w:p w:rsidR="00964FB6" w:rsidRDefault="00964F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40A23"/>
    <w:multiLevelType w:val="hybridMultilevel"/>
    <w:tmpl w:val="717AE6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33A4D"/>
    <w:multiLevelType w:val="hybridMultilevel"/>
    <w:tmpl w:val="C1E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12A98"/>
    <w:multiLevelType w:val="hybridMultilevel"/>
    <w:tmpl w:val="483E0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F7C0A99"/>
    <w:multiLevelType w:val="hybridMultilevel"/>
    <w:tmpl w:val="92E04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024F85"/>
    <w:multiLevelType w:val="hybridMultilevel"/>
    <w:tmpl w:val="F258A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97A3E"/>
    <w:multiLevelType w:val="hybridMultilevel"/>
    <w:tmpl w:val="DD36E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594F3A"/>
    <w:multiLevelType w:val="hybridMultilevel"/>
    <w:tmpl w:val="48149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3F2B9B"/>
    <w:multiLevelType w:val="hybridMultilevel"/>
    <w:tmpl w:val="231E890E"/>
    <w:lvl w:ilvl="0" w:tplc="4C640C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150A2A"/>
    <w:multiLevelType w:val="hybridMultilevel"/>
    <w:tmpl w:val="57747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A20F3D"/>
    <w:multiLevelType w:val="hybridMultilevel"/>
    <w:tmpl w:val="1DFA45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96FB7"/>
    <w:multiLevelType w:val="hybridMultilevel"/>
    <w:tmpl w:val="16BC8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6A6D67"/>
    <w:multiLevelType w:val="hybridMultilevel"/>
    <w:tmpl w:val="CE9CD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5DE7D02"/>
    <w:multiLevelType w:val="hybridMultilevel"/>
    <w:tmpl w:val="4FB66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3" w15:restartNumberingAfterBreak="0">
    <w:nsid w:val="67171DBF"/>
    <w:multiLevelType w:val="hybridMultilevel"/>
    <w:tmpl w:val="A9EC3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283487"/>
    <w:multiLevelType w:val="hybridMultilevel"/>
    <w:tmpl w:val="63EA8F44"/>
    <w:lvl w:ilvl="0" w:tplc="A57CF7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33C14CE"/>
    <w:multiLevelType w:val="hybridMultilevel"/>
    <w:tmpl w:val="0D2A6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8B4A04"/>
    <w:multiLevelType w:val="hybridMultilevel"/>
    <w:tmpl w:val="5D46A2C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4196C"/>
    <w:multiLevelType w:val="hybridMultilevel"/>
    <w:tmpl w:val="FE362AB8"/>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E529E8"/>
    <w:multiLevelType w:val="hybridMultilevel"/>
    <w:tmpl w:val="8E1A0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FF4DCA"/>
    <w:multiLevelType w:val="hybridMultilevel"/>
    <w:tmpl w:val="2A626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F70DB3"/>
    <w:multiLevelType w:val="hybridMultilevel"/>
    <w:tmpl w:val="2E34F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0"/>
  </w:num>
  <w:num w:numId="4">
    <w:abstractNumId w:val="24"/>
  </w:num>
  <w:num w:numId="5">
    <w:abstractNumId w:val="8"/>
  </w:num>
  <w:num w:numId="6">
    <w:abstractNumId w:val="16"/>
  </w:num>
  <w:num w:numId="7">
    <w:abstractNumId w:val="3"/>
  </w:num>
  <w:num w:numId="8">
    <w:abstractNumId w:val="30"/>
  </w:num>
  <w:num w:numId="9">
    <w:abstractNumId w:val="12"/>
  </w:num>
  <w:num w:numId="10">
    <w:abstractNumId w:val="27"/>
  </w:num>
  <w:num w:numId="11">
    <w:abstractNumId w:val="28"/>
  </w:num>
  <w:num w:numId="12">
    <w:abstractNumId w:val="5"/>
  </w:num>
  <w:num w:numId="13">
    <w:abstractNumId w:val="2"/>
  </w:num>
  <w:num w:numId="14">
    <w:abstractNumId w:val="13"/>
  </w:num>
  <w:num w:numId="15">
    <w:abstractNumId w:val="14"/>
  </w:num>
  <w:num w:numId="16">
    <w:abstractNumId w:val="22"/>
  </w:num>
  <w:num w:numId="17">
    <w:abstractNumId w:val="21"/>
  </w:num>
  <w:num w:numId="18">
    <w:abstractNumId w:val="20"/>
  </w:num>
  <w:num w:numId="19">
    <w:abstractNumId w:val="4"/>
  </w:num>
  <w:num w:numId="20">
    <w:abstractNumId w:val="32"/>
  </w:num>
  <w:num w:numId="21">
    <w:abstractNumId w:val="26"/>
  </w:num>
  <w:num w:numId="22">
    <w:abstractNumId w:val="29"/>
  </w:num>
  <w:num w:numId="23">
    <w:abstractNumId w:val="18"/>
  </w:num>
  <w:num w:numId="24">
    <w:abstractNumId w:val="17"/>
  </w:num>
  <w:num w:numId="25">
    <w:abstractNumId w:val="25"/>
  </w:num>
  <w:num w:numId="26">
    <w:abstractNumId w:val="1"/>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6"/>
  </w:num>
  <w:num w:numId="33">
    <w:abstractNumId w:val="10"/>
  </w:num>
  <w:num w:numId="34">
    <w:abstractNumId w:val="3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916"/>
    <w:rsid w:val="00001DD6"/>
    <w:rsid w:val="00013EC3"/>
    <w:rsid w:val="00022868"/>
    <w:rsid w:val="00024392"/>
    <w:rsid w:val="00027D2C"/>
    <w:rsid w:val="00027E5B"/>
    <w:rsid w:val="00037461"/>
    <w:rsid w:val="00051AEE"/>
    <w:rsid w:val="000545E2"/>
    <w:rsid w:val="00060A01"/>
    <w:rsid w:val="00064AA9"/>
    <w:rsid w:val="00067F32"/>
    <w:rsid w:val="00074464"/>
    <w:rsid w:val="000835F5"/>
    <w:rsid w:val="000875BF"/>
    <w:rsid w:val="000911D1"/>
    <w:rsid w:val="00093343"/>
    <w:rsid w:val="000A4FAC"/>
    <w:rsid w:val="000A55D9"/>
    <w:rsid w:val="000B1331"/>
    <w:rsid w:val="000B1CCA"/>
    <w:rsid w:val="000B7795"/>
    <w:rsid w:val="000C4546"/>
    <w:rsid w:val="000D07C6"/>
    <w:rsid w:val="000D4429"/>
    <w:rsid w:val="000D6DE5"/>
    <w:rsid w:val="000E37E9"/>
    <w:rsid w:val="000F4C75"/>
    <w:rsid w:val="00102E02"/>
    <w:rsid w:val="001106B6"/>
    <w:rsid w:val="00114770"/>
    <w:rsid w:val="001165D0"/>
    <w:rsid w:val="001166B7"/>
    <w:rsid w:val="001167A8"/>
    <w:rsid w:val="00122A37"/>
    <w:rsid w:val="00127108"/>
    <w:rsid w:val="00127DEA"/>
    <w:rsid w:val="00131CDA"/>
    <w:rsid w:val="00132F57"/>
    <w:rsid w:val="001378B1"/>
    <w:rsid w:val="0014096F"/>
    <w:rsid w:val="0015639D"/>
    <w:rsid w:val="00160BC1"/>
    <w:rsid w:val="00161C70"/>
    <w:rsid w:val="00162801"/>
    <w:rsid w:val="001700E4"/>
    <w:rsid w:val="001716A9"/>
    <w:rsid w:val="00177389"/>
    <w:rsid w:val="00181AAB"/>
    <w:rsid w:val="00184F65"/>
    <w:rsid w:val="001871AA"/>
    <w:rsid w:val="001916A3"/>
    <w:rsid w:val="001A6533"/>
    <w:rsid w:val="001A6876"/>
    <w:rsid w:val="001B0E15"/>
    <w:rsid w:val="001C4D6F"/>
    <w:rsid w:val="001C4FED"/>
    <w:rsid w:val="001C6305"/>
    <w:rsid w:val="001D2085"/>
    <w:rsid w:val="001F11DE"/>
    <w:rsid w:val="00207E2E"/>
    <w:rsid w:val="00207FB7"/>
    <w:rsid w:val="00211C1B"/>
    <w:rsid w:val="00240A81"/>
    <w:rsid w:val="00245199"/>
    <w:rsid w:val="00256ECE"/>
    <w:rsid w:val="002657BC"/>
    <w:rsid w:val="0027298B"/>
    <w:rsid w:val="00276128"/>
    <w:rsid w:val="00276536"/>
    <w:rsid w:val="00276EA3"/>
    <w:rsid w:val="0027733F"/>
    <w:rsid w:val="00291A3B"/>
    <w:rsid w:val="00291D05"/>
    <w:rsid w:val="002933E5"/>
    <w:rsid w:val="002A0D1B"/>
    <w:rsid w:val="002A29B5"/>
    <w:rsid w:val="002A2AA4"/>
    <w:rsid w:val="002B5AB9"/>
    <w:rsid w:val="002B6C87"/>
    <w:rsid w:val="002B734E"/>
    <w:rsid w:val="002C2EAE"/>
    <w:rsid w:val="002C3F08"/>
    <w:rsid w:val="002C7582"/>
    <w:rsid w:val="002D6AC0"/>
    <w:rsid w:val="002E4CB7"/>
    <w:rsid w:val="002F3455"/>
    <w:rsid w:val="00315AB7"/>
    <w:rsid w:val="00320B77"/>
    <w:rsid w:val="0032166A"/>
    <w:rsid w:val="003272C3"/>
    <w:rsid w:val="00330957"/>
    <w:rsid w:val="00334F54"/>
    <w:rsid w:val="0033546E"/>
    <w:rsid w:val="003424E8"/>
    <w:rsid w:val="00355010"/>
    <w:rsid w:val="00355C04"/>
    <w:rsid w:val="00355C7E"/>
    <w:rsid w:val="003618C2"/>
    <w:rsid w:val="00363097"/>
    <w:rsid w:val="0036343E"/>
    <w:rsid w:val="00365758"/>
    <w:rsid w:val="003668E3"/>
    <w:rsid w:val="00372E83"/>
    <w:rsid w:val="0037697E"/>
    <w:rsid w:val="00383CE6"/>
    <w:rsid w:val="00390578"/>
    <w:rsid w:val="00390B62"/>
    <w:rsid w:val="003A3494"/>
    <w:rsid w:val="003A57B5"/>
    <w:rsid w:val="003A6D91"/>
    <w:rsid w:val="003A6FB0"/>
    <w:rsid w:val="003A71E4"/>
    <w:rsid w:val="003A7CCB"/>
    <w:rsid w:val="003B7F71"/>
    <w:rsid w:val="003C5E59"/>
    <w:rsid w:val="00400491"/>
    <w:rsid w:val="00407242"/>
    <w:rsid w:val="00407404"/>
    <w:rsid w:val="004110F5"/>
    <w:rsid w:val="004236EC"/>
    <w:rsid w:val="00435249"/>
    <w:rsid w:val="0046365B"/>
    <w:rsid w:val="00467B31"/>
    <w:rsid w:val="0047224A"/>
    <w:rsid w:val="00473262"/>
    <w:rsid w:val="00474E48"/>
    <w:rsid w:val="0047572F"/>
    <w:rsid w:val="0047633A"/>
    <w:rsid w:val="0048300E"/>
    <w:rsid w:val="004902E2"/>
    <w:rsid w:val="0049217A"/>
    <w:rsid w:val="004A2C0D"/>
    <w:rsid w:val="004A2E62"/>
    <w:rsid w:val="004A68C9"/>
    <w:rsid w:val="004B43C6"/>
    <w:rsid w:val="004C5815"/>
    <w:rsid w:val="004C6DB3"/>
    <w:rsid w:val="004D6415"/>
    <w:rsid w:val="004E0C3F"/>
    <w:rsid w:val="004E3D82"/>
    <w:rsid w:val="004E4CD6"/>
    <w:rsid w:val="004E4DB2"/>
    <w:rsid w:val="004E62F1"/>
    <w:rsid w:val="004E753A"/>
    <w:rsid w:val="004F3C72"/>
    <w:rsid w:val="00503E28"/>
    <w:rsid w:val="0051396A"/>
    <w:rsid w:val="00513FF5"/>
    <w:rsid w:val="00516F43"/>
    <w:rsid w:val="00521365"/>
    <w:rsid w:val="005362E6"/>
    <w:rsid w:val="00537A62"/>
    <w:rsid w:val="00540F31"/>
    <w:rsid w:val="0054176B"/>
    <w:rsid w:val="00545AAF"/>
    <w:rsid w:val="00560BD3"/>
    <w:rsid w:val="00565480"/>
    <w:rsid w:val="005669CB"/>
    <w:rsid w:val="00572F9F"/>
    <w:rsid w:val="00573477"/>
    <w:rsid w:val="005816EA"/>
    <w:rsid w:val="00582969"/>
    <w:rsid w:val="00583C2E"/>
    <w:rsid w:val="00584FE8"/>
    <w:rsid w:val="00586FAD"/>
    <w:rsid w:val="0059023B"/>
    <w:rsid w:val="005915BA"/>
    <w:rsid w:val="00591B36"/>
    <w:rsid w:val="005970F5"/>
    <w:rsid w:val="005A28FC"/>
    <w:rsid w:val="005B47CE"/>
    <w:rsid w:val="005C13E4"/>
    <w:rsid w:val="005C20F0"/>
    <w:rsid w:val="005C228F"/>
    <w:rsid w:val="005C3155"/>
    <w:rsid w:val="005C3AEB"/>
    <w:rsid w:val="005C3E07"/>
    <w:rsid w:val="005C4A8E"/>
    <w:rsid w:val="005C7567"/>
    <w:rsid w:val="005D206B"/>
    <w:rsid w:val="005E0DFC"/>
    <w:rsid w:val="005E3D11"/>
    <w:rsid w:val="005F2349"/>
    <w:rsid w:val="006044B4"/>
    <w:rsid w:val="00605083"/>
    <w:rsid w:val="00607E17"/>
    <w:rsid w:val="006118F6"/>
    <w:rsid w:val="00624E28"/>
    <w:rsid w:val="00642A2F"/>
    <w:rsid w:val="006439F4"/>
    <w:rsid w:val="00647636"/>
    <w:rsid w:val="0065606F"/>
    <w:rsid w:val="00656AC4"/>
    <w:rsid w:val="00667CF1"/>
    <w:rsid w:val="00675C2C"/>
    <w:rsid w:val="00676914"/>
    <w:rsid w:val="00687B3A"/>
    <w:rsid w:val="00692DD7"/>
    <w:rsid w:val="006969A8"/>
    <w:rsid w:val="006B0CA3"/>
    <w:rsid w:val="006C20BA"/>
    <w:rsid w:val="006D108C"/>
    <w:rsid w:val="006D15B6"/>
    <w:rsid w:val="006D6805"/>
    <w:rsid w:val="006E5C19"/>
    <w:rsid w:val="00703D39"/>
    <w:rsid w:val="00705814"/>
    <w:rsid w:val="00705FB5"/>
    <w:rsid w:val="007066B1"/>
    <w:rsid w:val="00707E37"/>
    <w:rsid w:val="00713D44"/>
    <w:rsid w:val="00717049"/>
    <w:rsid w:val="007327FE"/>
    <w:rsid w:val="007512C7"/>
    <w:rsid w:val="00752936"/>
    <w:rsid w:val="00754EA3"/>
    <w:rsid w:val="00761078"/>
    <w:rsid w:val="0076148C"/>
    <w:rsid w:val="0076201E"/>
    <w:rsid w:val="00764497"/>
    <w:rsid w:val="007751FE"/>
    <w:rsid w:val="00777B09"/>
    <w:rsid w:val="00781ADF"/>
    <w:rsid w:val="00783D3E"/>
    <w:rsid w:val="00784A37"/>
    <w:rsid w:val="00785842"/>
    <w:rsid w:val="007865CB"/>
    <w:rsid w:val="0079029E"/>
    <w:rsid w:val="00793E1B"/>
    <w:rsid w:val="00793F01"/>
    <w:rsid w:val="007953B6"/>
    <w:rsid w:val="007A5EE5"/>
    <w:rsid w:val="007A7E7B"/>
    <w:rsid w:val="007B2F12"/>
    <w:rsid w:val="007C277B"/>
    <w:rsid w:val="007C3452"/>
    <w:rsid w:val="007D25D7"/>
    <w:rsid w:val="007D2A95"/>
    <w:rsid w:val="007D5CC1"/>
    <w:rsid w:val="007E10C6"/>
    <w:rsid w:val="007E3D58"/>
    <w:rsid w:val="007F098D"/>
    <w:rsid w:val="007F127A"/>
    <w:rsid w:val="007F2FA1"/>
    <w:rsid w:val="007F4B97"/>
    <w:rsid w:val="007F7A4D"/>
    <w:rsid w:val="00801B83"/>
    <w:rsid w:val="0081027A"/>
    <w:rsid w:val="008149EC"/>
    <w:rsid w:val="00820D1B"/>
    <w:rsid w:val="00823333"/>
    <w:rsid w:val="00823E5A"/>
    <w:rsid w:val="008244A4"/>
    <w:rsid w:val="00833F09"/>
    <w:rsid w:val="008423FF"/>
    <w:rsid w:val="00847E27"/>
    <w:rsid w:val="00857FC8"/>
    <w:rsid w:val="008601C9"/>
    <w:rsid w:val="008663FD"/>
    <w:rsid w:val="0086651C"/>
    <w:rsid w:val="0088272E"/>
    <w:rsid w:val="0088365D"/>
    <w:rsid w:val="00891C58"/>
    <w:rsid w:val="008B564E"/>
    <w:rsid w:val="008B6331"/>
    <w:rsid w:val="008C356B"/>
    <w:rsid w:val="008C5A7B"/>
    <w:rsid w:val="008C5A9D"/>
    <w:rsid w:val="008C6EF3"/>
    <w:rsid w:val="008E1CEF"/>
    <w:rsid w:val="008E5E59"/>
    <w:rsid w:val="00900C5D"/>
    <w:rsid w:val="00915CD3"/>
    <w:rsid w:val="00920199"/>
    <w:rsid w:val="00921868"/>
    <w:rsid w:val="00921C19"/>
    <w:rsid w:val="009223B0"/>
    <w:rsid w:val="00925A51"/>
    <w:rsid w:val="00930CAE"/>
    <w:rsid w:val="00941875"/>
    <w:rsid w:val="00951F6B"/>
    <w:rsid w:val="009528CA"/>
    <w:rsid w:val="009537B8"/>
    <w:rsid w:val="00954E45"/>
    <w:rsid w:val="00955B3A"/>
    <w:rsid w:val="00964FB6"/>
    <w:rsid w:val="009655A2"/>
    <w:rsid w:val="00965998"/>
    <w:rsid w:val="00974EDB"/>
    <w:rsid w:val="00976F05"/>
    <w:rsid w:val="00982DE7"/>
    <w:rsid w:val="009D0796"/>
    <w:rsid w:val="009E35D2"/>
    <w:rsid w:val="009E4675"/>
    <w:rsid w:val="009F4070"/>
    <w:rsid w:val="00A04655"/>
    <w:rsid w:val="00A23091"/>
    <w:rsid w:val="00A25FD5"/>
    <w:rsid w:val="00A269EE"/>
    <w:rsid w:val="00A275E4"/>
    <w:rsid w:val="00A32A5F"/>
    <w:rsid w:val="00A40B58"/>
    <w:rsid w:val="00A44F9E"/>
    <w:rsid w:val="00A54B91"/>
    <w:rsid w:val="00A567CD"/>
    <w:rsid w:val="00A63D90"/>
    <w:rsid w:val="00A75675"/>
    <w:rsid w:val="00A76E53"/>
    <w:rsid w:val="00A878B4"/>
    <w:rsid w:val="00A9607B"/>
    <w:rsid w:val="00A96C48"/>
    <w:rsid w:val="00AA040C"/>
    <w:rsid w:val="00AA2A29"/>
    <w:rsid w:val="00AB2091"/>
    <w:rsid w:val="00AB5761"/>
    <w:rsid w:val="00AD0669"/>
    <w:rsid w:val="00AD208A"/>
    <w:rsid w:val="00AD4A3C"/>
    <w:rsid w:val="00AE1977"/>
    <w:rsid w:val="00AE3177"/>
    <w:rsid w:val="00AF57A0"/>
    <w:rsid w:val="00AF61EB"/>
    <w:rsid w:val="00B15E37"/>
    <w:rsid w:val="00B5209B"/>
    <w:rsid w:val="00B5266C"/>
    <w:rsid w:val="00B542D4"/>
    <w:rsid w:val="00B54421"/>
    <w:rsid w:val="00B642B8"/>
    <w:rsid w:val="00B76CF1"/>
    <w:rsid w:val="00B817E2"/>
    <w:rsid w:val="00B97DBE"/>
    <w:rsid w:val="00BA230E"/>
    <w:rsid w:val="00BB57A6"/>
    <w:rsid w:val="00BB674A"/>
    <w:rsid w:val="00BB6C9A"/>
    <w:rsid w:val="00BB70FB"/>
    <w:rsid w:val="00BE023D"/>
    <w:rsid w:val="00BF22FC"/>
    <w:rsid w:val="00BF7D50"/>
    <w:rsid w:val="00C07890"/>
    <w:rsid w:val="00C1245E"/>
    <w:rsid w:val="00C224BD"/>
    <w:rsid w:val="00C228C5"/>
    <w:rsid w:val="00C24EA8"/>
    <w:rsid w:val="00C26026"/>
    <w:rsid w:val="00C33468"/>
    <w:rsid w:val="00C3475E"/>
    <w:rsid w:val="00C40C06"/>
    <w:rsid w:val="00C420DA"/>
    <w:rsid w:val="00C516D5"/>
    <w:rsid w:val="00C55E91"/>
    <w:rsid w:val="00C70CA1"/>
    <w:rsid w:val="00C747A7"/>
    <w:rsid w:val="00C82897"/>
    <w:rsid w:val="00C83369"/>
    <w:rsid w:val="00C90A7A"/>
    <w:rsid w:val="00C93F61"/>
    <w:rsid w:val="00C94303"/>
    <w:rsid w:val="00C94464"/>
    <w:rsid w:val="00C950CB"/>
    <w:rsid w:val="00C953C9"/>
    <w:rsid w:val="00C965F9"/>
    <w:rsid w:val="00CA401A"/>
    <w:rsid w:val="00CB27ED"/>
    <w:rsid w:val="00CB48D3"/>
    <w:rsid w:val="00CB61D6"/>
    <w:rsid w:val="00CC24B0"/>
    <w:rsid w:val="00CC6622"/>
    <w:rsid w:val="00CD75C6"/>
    <w:rsid w:val="00CE08E3"/>
    <w:rsid w:val="00CE577A"/>
    <w:rsid w:val="00CE6C4B"/>
    <w:rsid w:val="00CF12C6"/>
    <w:rsid w:val="00CF2B2F"/>
    <w:rsid w:val="00CF3BD0"/>
    <w:rsid w:val="00CF6292"/>
    <w:rsid w:val="00CF6B12"/>
    <w:rsid w:val="00D02EB8"/>
    <w:rsid w:val="00D13AE1"/>
    <w:rsid w:val="00D14966"/>
    <w:rsid w:val="00D152E4"/>
    <w:rsid w:val="00D1753D"/>
    <w:rsid w:val="00D23EFA"/>
    <w:rsid w:val="00D34B66"/>
    <w:rsid w:val="00D4557C"/>
    <w:rsid w:val="00D63339"/>
    <w:rsid w:val="00D63BCA"/>
    <w:rsid w:val="00D761E8"/>
    <w:rsid w:val="00D83177"/>
    <w:rsid w:val="00D8506D"/>
    <w:rsid w:val="00D90307"/>
    <w:rsid w:val="00D97830"/>
    <w:rsid w:val="00DA3FA2"/>
    <w:rsid w:val="00DA3FFC"/>
    <w:rsid w:val="00DA489D"/>
    <w:rsid w:val="00DA48D3"/>
    <w:rsid w:val="00DB08E2"/>
    <w:rsid w:val="00DB0A35"/>
    <w:rsid w:val="00DB1A9B"/>
    <w:rsid w:val="00DB228F"/>
    <w:rsid w:val="00DB34E8"/>
    <w:rsid w:val="00DB3B3F"/>
    <w:rsid w:val="00DC6660"/>
    <w:rsid w:val="00DD03B9"/>
    <w:rsid w:val="00DD592C"/>
    <w:rsid w:val="00DD6EB4"/>
    <w:rsid w:val="00DE38F3"/>
    <w:rsid w:val="00DF1076"/>
    <w:rsid w:val="00DF26AA"/>
    <w:rsid w:val="00DF7ED6"/>
    <w:rsid w:val="00E02CDE"/>
    <w:rsid w:val="00E047AB"/>
    <w:rsid w:val="00E107EE"/>
    <w:rsid w:val="00E11452"/>
    <w:rsid w:val="00E147FB"/>
    <w:rsid w:val="00E22196"/>
    <w:rsid w:val="00E348FF"/>
    <w:rsid w:val="00E42AED"/>
    <w:rsid w:val="00E4451A"/>
    <w:rsid w:val="00E72419"/>
    <w:rsid w:val="00E72975"/>
    <w:rsid w:val="00E7465A"/>
    <w:rsid w:val="00E86A04"/>
    <w:rsid w:val="00E87166"/>
    <w:rsid w:val="00E9119D"/>
    <w:rsid w:val="00E92238"/>
    <w:rsid w:val="00EA206F"/>
    <w:rsid w:val="00EA3690"/>
    <w:rsid w:val="00EA4D17"/>
    <w:rsid w:val="00EB7387"/>
    <w:rsid w:val="00EB7493"/>
    <w:rsid w:val="00EC4C33"/>
    <w:rsid w:val="00ED28E4"/>
    <w:rsid w:val="00ED4602"/>
    <w:rsid w:val="00ED789C"/>
    <w:rsid w:val="00EE165B"/>
    <w:rsid w:val="00EE4D57"/>
    <w:rsid w:val="00F00B76"/>
    <w:rsid w:val="00F0234C"/>
    <w:rsid w:val="00F06F17"/>
    <w:rsid w:val="00F226CA"/>
    <w:rsid w:val="00F239D1"/>
    <w:rsid w:val="00F322E1"/>
    <w:rsid w:val="00F342F7"/>
    <w:rsid w:val="00F37EC7"/>
    <w:rsid w:val="00F40FEC"/>
    <w:rsid w:val="00F41158"/>
    <w:rsid w:val="00F42549"/>
    <w:rsid w:val="00F44FB4"/>
    <w:rsid w:val="00F4528F"/>
    <w:rsid w:val="00F617AE"/>
    <w:rsid w:val="00F625A5"/>
    <w:rsid w:val="00F63ADF"/>
    <w:rsid w:val="00F63BBC"/>
    <w:rsid w:val="00F72D40"/>
    <w:rsid w:val="00F8007A"/>
    <w:rsid w:val="00F803A3"/>
    <w:rsid w:val="00F96A96"/>
    <w:rsid w:val="00FA5C55"/>
    <w:rsid w:val="00FB05DD"/>
    <w:rsid w:val="00FB15A7"/>
    <w:rsid w:val="00FB3DFD"/>
    <w:rsid w:val="00FB7D91"/>
    <w:rsid w:val="00FC306B"/>
    <w:rsid w:val="00FD6481"/>
    <w:rsid w:val="00FD6763"/>
    <w:rsid w:val="00FE1F73"/>
    <w:rsid w:val="00FE556E"/>
    <w:rsid w:val="00FF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4F7FEDE8-DECA-4FEC-AFE0-68F75E29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3">
    <w:name w:val="FollowedHyperlink"/>
    <w:basedOn w:val="a0"/>
    <w:uiPriority w:val="99"/>
    <w:semiHidden/>
    <w:unhideWhenUsed/>
    <w:rsid w:val="003272C3"/>
    <w:rPr>
      <w:color w:val="800080"/>
      <w:u w:val="single"/>
    </w:rPr>
  </w:style>
  <w:style w:type="character" w:styleId="af4">
    <w:name w:val="Unresolved Mention"/>
    <w:basedOn w:val="a0"/>
    <w:uiPriority w:val="99"/>
    <w:semiHidden/>
    <w:unhideWhenUsed/>
    <w:rsid w:val="0027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33988870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0807180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49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363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3557.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3169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CharactersWithSpaces>
  <SharedDoc>false</SharedDoc>
  <HLinks>
    <vt:vector size="24" baseType="variant">
      <vt:variant>
        <vt:i4>4259931</vt:i4>
      </vt:variant>
      <vt:variant>
        <vt:i4>9</vt:i4>
      </vt:variant>
      <vt:variant>
        <vt:i4>0</vt:i4>
      </vt:variant>
      <vt:variant>
        <vt:i4>5</vt:i4>
      </vt:variant>
      <vt:variant>
        <vt:lpwstr>http://www.iprbookshop.ru/63557.html</vt:lpwstr>
      </vt:variant>
      <vt:variant>
        <vt:lpwstr/>
      </vt:variant>
      <vt:variant>
        <vt:i4>7929967</vt:i4>
      </vt:variant>
      <vt:variant>
        <vt:i4>6</vt:i4>
      </vt:variant>
      <vt:variant>
        <vt:i4>0</vt:i4>
      </vt:variant>
      <vt:variant>
        <vt:i4>5</vt:i4>
      </vt:variant>
      <vt:variant>
        <vt:lpwstr>http://www.iprbookshop.ru/31696</vt:lpwstr>
      </vt:variant>
      <vt:variant>
        <vt:lpwstr/>
      </vt:variant>
      <vt:variant>
        <vt:i4>7929964</vt:i4>
      </vt:variant>
      <vt:variant>
        <vt:i4>3</vt:i4>
      </vt:variant>
      <vt:variant>
        <vt:i4>0</vt:i4>
      </vt:variant>
      <vt:variant>
        <vt:i4>5</vt:i4>
      </vt:variant>
      <vt:variant>
        <vt:lpwstr>http://www.iprbookshop.ru/21494</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2018-12-09T13:07:00Z</cp:lastPrinted>
  <dcterms:created xsi:type="dcterms:W3CDTF">2022-07-01T16:23:00Z</dcterms:created>
  <dcterms:modified xsi:type="dcterms:W3CDTF">2022-11-12T12:35:00Z</dcterms:modified>
</cp:coreProperties>
</file>